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9089F" w:rsidRPr="00FD69A2" w:rsidRDefault="00A9089F" w:rsidP="00A9089F">
      <w:pPr>
        <w:pBdr>
          <w:top w:val="double" w:sz="18" w:space="1" w:color="auto"/>
          <w:left w:val="double" w:sz="18" w:space="1" w:color="auto"/>
          <w:bottom w:val="double" w:sz="18" w:space="1" w:color="auto"/>
          <w:right w:val="double" w:sz="18" w:space="1" w:color="auto"/>
        </w:pBdr>
        <w:shd w:val="clear" w:color="auto" w:fill="FFFFFF"/>
        <w:jc w:val="center"/>
        <w:rPr>
          <w:i/>
          <w:iCs/>
          <w:color w:val="0000FF"/>
          <w:sz w:val="28"/>
          <w:szCs w:val="28"/>
        </w:rPr>
      </w:pPr>
      <w:bookmarkStart w:id="0" w:name="_GoBack"/>
      <w:bookmarkEnd w:id="0"/>
      <w:r w:rsidRPr="00FD69A2">
        <w:rPr>
          <w:i/>
          <w:iCs/>
          <w:color w:val="0000FF"/>
          <w:sz w:val="28"/>
          <w:szCs w:val="28"/>
        </w:rPr>
        <w:t>CURRICULUM   VITAE</w:t>
      </w:r>
    </w:p>
    <w:p w:rsidR="00A9089F" w:rsidRPr="00FD69A2" w:rsidRDefault="00A9089F" w:rsidP="00A9089F">
      <w:pPr>
        <w:pBdr>
          <w:top w:val="double" w:sz="18" w:space="1" w:color="auto"/>
          <w:left w:val="double" w:sz="18" w:space="1" w:color="auto"/>
          <w:bottom w:val="double" w:sz="18" w:space="1" w:color="auto"/>
          <w:right w:val="double" w:sz="18" w:space="1" w:color="auto"/>
        </w:pBdr>
        <w:shd w:val="clear" w:color="auto" w:fill="FFFFFF"/>
        <w:bidi/>
        <w:jc w:val="center"/>
        <w:rPr>
          <w:i/>
          <w:iCs/>
          <w:sz w:val="28"/>
          <w:szCs w:val="28"/>
          <w:lang w:bidi="ar-JO"/>
        </w:rPr>
      </w:pPr>
      <w:r w:rsidRPr="00FD69A2">
        <w:rPr>
          <w:i/>
          <w:iCs/>
          <w:sz w:val="28"/>
          <w:szCs w:val="28"/>
        </w:rPr>
        <w:t>Professor Dr. Doukhi   Abdel Rahim    AL-Hunaiti</w:t>
      </w:r>
    </w:p>
    <w:p w:rsidR="00A9089F" w:rsidRPr="00FD69A2" w:rsidRDefault="00B10D82" w:rsidP="00FD69A2">
      <w:pPr>
        <w:pStyle w:val="IntenseQuote"/>
        <w:rPr>
          <w:i/>
          <w:iCs/>
        </w:rPr>
      </w:pPr>
      <w:r w:rsidRPr="00FD69A2">
        <w:rPr>
          <w:i/>
          <w:iCs/>
        </w:rPr>
        <w:t>Agric</w:t>
      </w:r>
      <w:r w:rsidR="00FD69A2">
        <w:t>ultural Economic &amp; Rural</w:t>
      </w:r>
      <w:r w:rsidR="00A9089F" w:rsidRPr="00FD69A2">
        <w:rPr>
          <w:i/>
          <w:iCs/>
        </w:rPr>
        <w:t xml:space="preserve"> Development &amp; Statistical Analysis Consultant</w:t>
      </w:r>
    </w:p>
    <w:p w:rsidR="00A9089F" w:rsidRPr="00D91753" w:rsidRDefault="005E17DE" w:rsidP="00FD69A2">
      <w:pPr>
        <w:jc w:val="center"/>
        <w:rPr>
          <w:szCs w:val="36"/>
        </w:rPr>
      </w:pPr>
      <w:r>
        <w:rPr>
          <w:noProof/>
          <w:szCs w:val="36"/>
        </w:rPr>
        <w:drawing>
          <wp:inline distT="0" distB="0" distL="0" distR="0">
            <wp:extent cx="1602541" cy="16025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482941_10152265022257903_7585668196666020794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3797" cy="1613797"/>
                    </a:xfrm>
                    <a:prstGeom prst="rect">
                      <a:avLst/>
                    </a:prstGeom>
                  </pic:spPr>
                </pic:pic>
              </a:graphicData>
            </a:graphic>
          </wp:inline>
        </w:drawing>
      </w:r>
    </w:p>
    <w:p w:rsidR="00A9089F" w:rsidRDefault="00A9089F" w:rsidP="00FD69A2">
      <w:pPr>
        <w:pStyle w:val="IntenseQuote"/>
      </w:pPr>
      <w:r>
        <w:t>PERSONAL   INFORMATION</w:t>
      </w:r>
    </w:p>
    <w:p w:rsidR="00A9089F" w:rsidRDefault="00A9089F" w:rsidP="00FD69A2">
      <w:pPr>
        <w:spacing w:line="240" w:lineRule="auto"/>
        <w:rPr>
          <w:szCs w:val="36"/>
        </w:rPr>
      </w:pPr>
      <w:r>
        <w:rPr>
          <w:color w:val="0000FF"/>
          <w:szCs w:val="36"/>
        </w:rPr>
        <w:t>Nationality     :</w:t>
      </w:r>
      <w:r>
        <w:rPr>
          <w:szCs w:val="36"/>
        </w:rPr>
        <w:t xml:space="preserve"> </w:t>
      </w:r>
      <w:r w:rsidRPr="00417BD3">
        <w:rPr>
          <w:szCs w:val="36"/>
        </w:rPr>
        <w:t xml:space="preserve">Jordanian </w:t>
      </w:r>
      <w:r>
        <w:rPr>
          <w:szCs w:val="36"/>
        </w:rPr>
        <w:t xml:space="preserve">               </w:t>
      </w:r>
    </w:p>
    <w:p w:rsidR="00A9089F" w:rsidRDefault="00A9089F" w:rsidP="00FD69A2">
      <w:pPr>
        <w:spacing w:line="240" w:lineRule="auto"/>
        <w:rPr>
          <w:b/>
          <w:bCs/>
          <w:sz w:val="24"/>
          <w:szCs w:val="28"/>
        </w:rPr>
      </w:pPr>
      <w:r>
        <w:rPr>
          <w:szCs w:val="36"/>
        </w:rPr>
        <w:t xml:space="preserve"> </w:t>
      </w:r>
      <w:r>
        <w:rPr>
          <w:color w:val="0000FF"/>
          <w:szCs w:val="36"/>
        </w:rPr>
        <w:t>Date of Birth:</w:t>
      </w:r>
      <w:r>
        <w:rPr>
          <w:sz w:val="24"/>
          <w:szCs w:val="28"/>
        </w:rPr>
        <w:tab/>
        <w:t>Feb. 1</w:t>
      </w:r>
      <w:r w:rsidRPr="000D5674">
        <w:rPr>
          <w:sz w:val="24"/>
          <w:szCs w:val="28"/>
          <w:vertAlign w:val="superscript"/>
        </w:rPr>
        <w:t>st</w:t>
      </w:r>
      <w:r>
        <w:rPr>
          <w:sz w:val="24"/>
          <w:szCs w:val="28"/>
        </w:rPr>
        <w:t xml:space="preserve"> , 1969</w:t>
      </w:r>
    </w:p>
    <w:p w:rsidR="00A9089F" w:rsidRPr="00417BD3" w:rsidRDefault="00A9089F" w:rsidP="00FD69A2">
      <w:pPr>
        <w:spacing w:line="240" w:lineRule="auto"/>
        <w:outlineLvl w:val="0"/>
        <w:rPr>
          <w:color w:val="0000FF"/>
          <w:szCs w:val="36"/>
        </w:rPr>
      </w:pPr>
      <w:r w:rsidRPr="00417BD3">
        <w:rPr>
          <w:color w:val="0000FF"/>
          <w:szCs w:val="36"/>
        </w:rPr>
        <w:t xml:space="preserve">Marital Status: </w:t>
      </w:r>
      <w:r>
        <w:rPr>
          <w:color w:val="0000FF"/>
          <w:szCs w:val="36"/>
        </w:rPr>
        <w:t xml:space="preserve"> </w:t>
      </w:r>
      <w:r w:rsidRPr="00417BD3">
        <w:rPr>
          <w:sz w:val="24"/>
          <w:szCs w:val="28"/>
        </w:rPr>
        <w:t>Marred</w:t>
      </w:r>
      <w:r>
        <w:rPr>
          <w:color w:val="0000FF"/>
          <w:szCs w:val="36"/>
        </w:rPr>
        <w:t xml:space="preserve">. Family Size: </w:t>
      </w:r>
      <w:r w:rsidRPr="00A9089F">
        <w:rPr>
          <w:sz w:val="24"/>
          <w:szCs w:val="28"/>
        </w:rPr>
        <w:t>5 persons</w:t>
      </w:r>
    </w:p>
    <w:p w:rsidR="00A9089F" w:rsidRDefault="00A9089F" w:rsidP="00FD69A2">
      <w:pPr>
        <w:spacing w:line="240" w:lineRule="auto"/>
        <w:rPr>
          <w:b/>
          <w:bCs/>
          <w:sz w:val="24"/>
          <w:szCs w:val="28"/>
        </w:rPr>
      </w:pPr>
      <w:r>
        <w:rPr>
          <w:color w:val="0000FF"/>
          <w:szCs w:val="36"/>
        </w:rPr>
        <w:t>Languages      :</w:t>
      </w:r>
      <w:r>
        <w:rPr>
          <w:sz w:val="24"/>
          <w:szCs w:val="28"/>
        </w:rPr>
        <w:t xml:space="preserve">Arabic (fluent),   English ( V.good), </w:t>
      </w:r>
    </w:p>
    <w:p w:rsidR="00A9089F" w:rsidRDefault="00FD69A2" w:rsidP="00FD69A2">
      <w:pPr>
        <w:pStyle w:val="IntenseQuote"/>
      </w:pPr>
      <w:r>
        <w:t>PRESENT ADDRESS</w:t>
      </w:r>
      <w:r w:rsidR="00A9089F">
        <w:t xml:space="preserve">:  </w:t>
      </w:r>
    </w:p>
    <w:p w:rsidR="00224FAA" w:rsidRPr="00FD69A2" w:rsidRDefault="00A9089F" w:rsidP="00652DCE">
      <w:pPr>
        <w:pStyle w:val="NormalWeb"/>
        <w:rPr>
          <w:b w:val="0"/>
          <w:bCs w:val="0"/>
          <w:sz w:val="22"/>
          <w:szCs w:val="22"/>
        </w:rPr>
      </w:pPr>
      <w:r w:rsidRPr="00FD69A2">
        <w:rPr>
          <w:b w:val="0"/>
          <w:bCs w:val="0"/>
          <w:sz w:val="22"/>
          <w:szCs w:val="22"/>
        </w:rPr>
        <w:t>Professor. Dr. Doukhi Al-Hunaiti</w:t>
      </w:r>
      <w:r w:rsidRPr="00FD69A2">
        <w:rPr>
          <w:b w:val="0"/>
          <w:bCs w:val="0"/>
          <w:sz w:val="22"/>
          <w:szCs w:val="22"/>
        </w:rPr>
        <w:br/>
        <w:t>Dept. Agricultural Economics &amp; Agribusiness</w:t>
      </w:r>
      <w:r w:rsidRPr="00FD69A2">
        <w:rPr>
          <w:b w:val="0"/>
          <w:bCs w:val="0"/>
          <w:sz w:val="22"/>
          <w:szCs w:val="22"/>
        </w:rPr>
        <w:br/>
        <w:t xml:space="preserve">Faculty of Agriculture </w:t>
      </w:r>
      <w:r w:rsidRPr="00FD69A2">
        <w:rPr>
          <w:b w:val="0"/>
          <w:bCs w:val="0"/>
          <w:sz w:val="22"/>
          <w:szCs w:val="22"/>
        </w:rPr>
        <w:br/>
        <w:t>University of Jordan</w:t>
      </w:r>
      <w:r w:rsidRPr="00FD69A2">
        <w:rPr>
          <w:b w:val="0"/>
          <w:bCs w:val="0"/>
          <w:sz w:val="22"/>
          <w:szCs w:val="22"/>
        </w:rPr>
        <w:br/>
        <w:t>Amman-Jordan</w:t>
      </w:r>
      <w:r w:rsidRPr="00FD69A2">
        <w:rPr>
          <w:b w:val="0"/>
          <w:bCs w:val="0"/>
          <w:sz w:val="22"/>
          <w:szCs w:val="22"/>
        </w:rPr>
        <w:br/>
      </w:r>
      <w:hyperlink r:id="rId10" w:tgtFrame="_blank" w:history="1">
        <w:r w:rsidRPr="00FD69A2">
          <w:rPr>
            <w:rStyle w:val="Hyperlink"/>
            <w:b w:val="0"/>
            <w:bCs w:val="0"/>
            <w:sz w:val="22"/>
            <w:szCs w:val="22"/>
          </w:rPr>
          <w:t>http://www.ju.edu.jo/faculties/index.htm</w:t>
        </w:r>
      </w:hyperlink>
      <w:r w:rsidRPr="00FD69A2">
        <w:rPr>
          <w:b w:val="0"/>
          <w:bCs w:val="0"/>
          <w:sz w:val="22"/>
          <w:szCs w:val="22"/>
        </w:rPr>
        <w:br/>
        <w:t>Tel:       +962 6 5355 000   ext: 22475 or 22500</w:t>
      </w:r>
      <w:r w:rsidRPr="00FD69A2">
        <w:rPr>
          <w:b w:val="0"/>
          <w:bCs w:val="0"/>
          <w:sz w:val="22"/>
          <w:szCs w:val="22"/>
        </w:rPr>
        <w:br/>
        <w:t>Fax:      +962 6 5355 577</w:t>
      </w:r>
      <w:r w:rsidRPr="00FD69A2">
        <w:rPr>
          <w:b w:val="0"/>
          <w:bCs w:val="0"/>
          <w:sz w:val="22"/>
          <w:szCs w:val="22"/>
        </w:rPr>
        <w:br/>
        <w:t>Mobile:  +962 7997 45564</w:t>
      </w:r>
      <w:r w:rsidRPr="00FD69A2">
        <w:rPr>
          <w:b w:val="0"/>
          <w:bCs w:val="0"/>
          <w:sz w:val="22"/>
          <w:szCs w:val="22"/>
        </w:rPr>
        <w:br/>
        <w:t xml:space="preserve">Email: </w:t>
      </w:r>
      <w:hyperlink r:id="rId11" w:history="1">
        <w:r w:rsidRPr="00FD69A2">
          <w:rPr>
            <w:rStyle w:val="Hyperlink"/>
            <w:b w:val="0"/>
            <w:bCs w:val="0"/>
            <w:sz w:val="22"/>
            <w:szCs w:val="22"/>
          </w:rPr>
          <w:t>d.hunaiti@</w:t>
        </w:r>
      </w:hyperlink>
      <w:r w:rsidRPr="00FD69A2">
        <w:rPr>
          <w:b w:val="0"/>
          <w:bCs w:val="0"/>
          <w:sz w:val="22"/>
          <w:szCs w:val="22"/>
        </w:rPr>
        <w:t xml:space="preserve">ju.edu.jo,  </w:t>
      </w:r>
      <w:hyperlink r:id="rId12" w:tgtFrame="_blank" w:history="1">
        <w:r w:rsidRPr="00FD69A2">
          <w:rPr>
            <w:rStyle w:val="Hyperlink"/>
            <w:b w:val="0"/>
            <w:bCs w:val="0"/>
            <w:sz w:val="22"/>
            <w:szCs w:val="22"/>
          </w:rPr>
          <w:t>doukhih@yahoo.com</w:t>
        </w:r>
      </w:hyperlink>
      <w:r w:rsidRPr="00FD69A2">
        <w:rPr>
          <w:b w:val="0"/>
          <w:bCs w:val="0"/>
          <w:sz w:val="22"/>
          <w:szCs w:val="22"/>
        </w:rPr>
        <w:br/>
        <w:t>Postal Address</w:t>
      </w:r>
      <w:r w:rsidRPr="00FD69A2">
        <w:rPr>
          <w:b w:val="0"/>
          <w:bCs w:val="0"/>
          <w:sz w:val="22"/>
          <w:szCs w:val="22"/>
        </w:rPr>
        <w:br/>
        <w:t>Professor. Dr. Doukhi Al-Hunaiti</w:t>
      </w:r>
      <w:r w:rsidRPr="00FD69A2">
        <w:rPr>
          <w:b w:val="0"/>
          <w:bCs w:val="0"/>
          <w:sz w:val="22"/>
          <w:szCs w:val="22"/>
        </w:rPr>
        <w:br/>
        <w:t>P.O. Box 13899</w:t>
      </w:r>
      <w:r w:rsidRPr="00FD69A2">
        <w:rPr>
          <w:b w:val="0"/>
          <w:bCs w:val="0"/>
          <w:sz w:val="22"/>
          <w:szCs w:val="22"/>
        </w:rPr>
        <w:br/>
        <w:t>Amman  11942</w:t>
      </w:r>
      <w:r w:rsidRPr="00FD69A2">
        <w:rPr>
          <w:b w:val="0"/>
          <w:bCs w:val="0"/>
          <w:sz w:val="22"/>
          <w:szCs w:val="22"/>
        </w:rPr>
        <w:br/>
        <w:t>Jordan</w:t>
      </w:r>
    </w:p>
    <w:p w:rsidR="00A9089F" w:rsidRDefault="00A9089F" w:rsidP="009E55D4">
      <w:pPr>
        <w:pBdr>
          <w:top w:val="double" w:sz="18" w:space="2" w:color="auto"/>
          <w:left w:val="double" w:sz="18" w:space="1" w:color="auto"/>
          <w:bottom w:val="double" w:sz="18" w:space="1" w:color="auto"/>
          <w:right w:val="double" w:sz="18" w:space="1" w:color="auto"/>
        </w:pBdr>
        <w:shd w:val="clear" w:color="auto" w:fill="D9D9D9" w:themeFill="background1" w:themeFillShade="D9"/>
        <w:jc w:val="center"/>
        <w:outlineLvl w:val="0"/>
        <w:rPr>
          <w:i/>
          <w:iCs/>
          <w:color w:val="0000FF"/>
          <w:szCs w:val="36"/>
        </w:rPr>
      </w:pPr>
      <w:r>
        <w:rPr>
          <w:i/>
          <w:iCs/>
          <w:color w:val="0000FF"/>
          <w:szCs w:val="36"/>
        </w:rPr>
        <w:lastRenderedPageBreak/>
        <w:t>EDUCATION:</w:t>
      </w:r>
    </w:p>
    <w:p w:rsidR="00A9089F" w:rsidRDefault="00A9089F" w:rsidP="00A9089F">
      <w:pPr>
        <w:rPr>
          <w:b/>
          <w:bCs/>
          <w:sz w:val="24"/>
          <w:szCs w:val="28"/>
        </w:rPr>
      </w:pPr>
      <w:r>
        <w:rPr>
          <w:color w:val="0000FF"/>
          <w:szCs w:val="36"/>
        </w:rPr>
        <w:t xml:space="preserve">Post </w:t>
      </w:r>
      <w:r w:rsidRPr="000D5674">
        <w:rPr>
          <w:color w:val="0000FF"/>
          <w:szCs w:val="36"/>
        </w:rPr>
        <w:t>Dr</w:t>
      </w:r>
      <w:r>
        <w:rPr>
          <w:sz w:val="24"/>
          <w:szCs w:val="28"/>
        </w:rPr>
        <w:t xml:space="preserve"> </w:t>
      </w:r>
      <w:r w:rsidRPr="000D5674">
        <w:rPr>
          <w:sz w:val="24"/>
          <w:szCs w:val="28"/>
        </w:rPr>
        <w:t xml:space="preserve"> in International Development. 2004. Duke University</w:t>
      </w:r>
      <w:r>
        <w:rPr>
          <w:sz w:val="24"/>
          <w:szCs w:val="28"/>
        </w:rPr>
        <w:t>.</w:t>
      </w:r>
      <w:r>
        <w:rPr>
          <w:color w:val="0000FF"/>
          <w:szCs w:val="36"/>
        </w:rPr>
        <w:t xml:space="preserve"> </w:t>
      </w:r>
      <w:r w:rsidRPr="00E07384">
        <w:rPr>
          <w:color w:val="0000FF"/>
          <w:sz w:val="24"/>
          <w:szCs w:val="28"/>
        </w:rPr>
        <w:t>USA</w:t>
      </w:r>
      <w:r>
        <w:rPr>
          <w:sz w:val="24"/>
          <w:szCs w:val="28"/>
        </w:rPr>
        <w:t>.</w:t>
      </w:r>
    </w:p>
    <w:p w:rsidR="00A9089F" w:rsidRPr="00FD3AAD" w:rsidRDefault="00A9089F" w:rsidP="00A9089F">
      <w:pPr>
        <w:jc w:val="center"/>
        <w:rPr>
          <w:rStyle w:val="Emphasis"/>
          <w:sz w:val="24"/>
          <w:szCs w:val="24"/>
        </w:rPr>
      </w:pPr>
      <w:r w:rsidRPr="00FD3AAD">
        <w:rPr>
          <w:rStyle w:val="Emphasis"/>
          <w:sz w:val="24"/>
          <w:szCs w:val="24"/>
        </w:rPr>
        <w:t>The impact of structural adjustment and macroeconomic policy on poverty in the Middle East and North Africa</w:t>
      </w:r>
    </w:p>
    <w:p w:rsidR="00A9089F" w:rsidRDefault="00A9089F" w:rsidP="00567DAD">
      <w:pPr>
        <w:rPr>
          <w:b/>
          <w:bCs/>
          <w:sz w:val="24"/>
          <w:szCs w:val="28"/>
        </w:rPr>
      </w:pPr>
      <w:r>
        <w:rPr>
          <w:color w:val="0000FF"/>
          <w:szCs w:val="36"/>
        </w:rPr>
        <w:t>Ph.D.</w:t>
      </w:r>
      <w:r>
        <w:rPr>
          <w:szCs w:val="36"/>
        </w:rPr>
        <w:t xml:space="preserve"> </w:t>
      </w:r>
      <w:r>
        <w:rPr>
          <w:sz w:val="24"/>
          <w:szCs w:val="28"/>
        </w:rPr>
        <w:t>In Agr</w:t>
      </w:r>
      <w:r w:rsidR="00567DAD">
        <w:rPr>
          <w:sz w:val="24"/>
          <w:szCs w:val="28"/>
        </w:rPr>
        <w:t>icultural</w:t>
      </w:r>
      <w:r>
        <w:rPr>
          <w:sz w:val="24"/>
          <w:szCs w:val="28"/>
        </w:rPr>
        <w:t xml:space="preserve"> Economics &amp; Rural Development .1997. University of Musel. </w:t>
      </w:r>
      <w:r w:rsidRPr="0055665B">
        <w:rPr>
          <w:color w:val="0000FF"/>
          <w:sz w:val="24"/>
          <w:szCs w:val="28"/>
        </w:rPr>
        <w:t>Iraq.</w:t>
      </w:r>
    </w:p>
    <w:p w:rsidR="00A9089F" w:rsidRPr="009D1166" w:rsidRDefault="00A9089F" w:rsidP="00A9089F">
      <w:pPr>
        <w:jc w:val="center"/>
        <w:rPr>
          <w:rStyle w:val="Emphasis"/>
          <w:sz w:val="24"/>
          <w:szCs w:val="24"/>
        </w:rPr>
      </w:pPr>
      <w:r w:rsidRPr="009D1166">
        <w:rPr>
          <w:rStyle w:val="Emphasis"/>
          <w:sz w:val="24"/>
          <w:szCs w:val="24"/>
        </w:rPr>
        <w:t>The economic and social attitudes in the development of the Jordanian Badia (field study area of the Northern Badia)</w:t>
      </w:r>
    </w:p>
    <w:p w:rsidR="00A9089F" w:rsidRDefault="00A9089F" w:rsidP="00567DAD">
      <w:pPr>
        <w:rPr>
          <w:b/>
          <w:bCs/>
          <w:sz w:val="24"/>
          <w:szCs w:val="28"/>
        </w:rPr>
      </w:pPr>
      <w:r>
        <w:rPr>
          <w:color w:val="0000FF"/>
          <w:szCs w:val="36"/>
        </w:rPr>
        <w:t>M.Sc.</w:t>
      </w:r>
      <w:r>
        <w:rPr>
          <w:szCs w:val="36"/>
        </w:rPr>
        <w:t xml:space="preserve">     </w:t>
      </w:r>
      <w:r>
        <w:rPr>
          <w:sz w:val="24"/>
          <w:szCs w:val="28"/>
        </w:rPr>
        <w:t xml:space="preserve">In </w:t>
      </w:r>
      <w:r w:rsidR="00567DAD">
        <w:rPr>
          <w:sz w:val="24"/>
          <w:szCs w:val="28"/>
        </w:rPr>
        <w:t>Agricultural</w:t>
      </w:r>
      <w:r>
        <w:rPr>
          <w:sz w:val="24"/>
          <w:szCs w:val="28"/>
        </w:rPr>
        <w:t xml:space="preserve"> Economics. 1994. University of Jordan, </w:t>
      </w:r>
      <w:r>
        <w:rPr>
          <w:color w:val="0000FF"/>
          <w:sz w:val="24"/>
          <w:szCs w:val="28"/>
        </w:rPr>
        <w:t>Jordan</w:t>
      </w:r>
      <w:r>
        <w:rPr>
          <w:sz w:val="24"/>
          <w:szCs w:val="28"/>
        </w:rPr>
        <w:t>.</w:t>
      </w:r>
    </w:p>
    <w:p w:rsidR="00A9089F" w:rsidRPr="009D1166" w:rsidRDefault="00A9089F" w:rsidP="00A9089F">
      <w:pPr>
        <w:jc w:val="center"/>
        <w:rPr>
          <w:rStyle w:val="Emphasis"/>
          <w:sz w:val="24"/>
          <w:szCs w:val="24"/>
        </w:rPr>
      </w:pPr>
      <w:r w:rsidRPr="009D1166">
        <w:rPr>
          <w:rStyle w:val="Emphasis"/>
          <w:sz w:val="24"/>
          <w:szCs w:val="24"/>
        </w:rPr>
        <w:t>Determine the optimal cropping pattern Farms under Greenhouse in three different agricultural areas in Jordan.</w:t>
      </w:r>
    </w:p>
    <w:p w:rsidR="00A9089F" w:rsidRDefault="00A9089F" w:rsidP="00526A64">
      <w:pPr>
        <w:rPr>
          <w:b/>
          <w:bCs/>
          <w:sz w:val="24"/>
          <w:szCs w:val="28"/>
        </w:rPr>
      </w:pPr>
      <w:r>
        <w:rPr>
          <w:color w:val="0000FF"/>
          <w:szCs w:val="36"/>
        </w:rPr>
        <w:t>B.Sc.</w:t>
      </w:r>
      <w:r>
        <w:rPr>
          <w:szCs w:val="36"/>
        </w:rPr>
        <w:tab/>
        <w:t xml:space="preserve">     </w:t>
      </w:r>
      <w:r>
        <w:rPr>
          <w:sz w:val="24"/>
          <w:szCs w:val="28"/>
        </w:rPr>
        <w:t>In Economics and Political Sciences, 19</w:t>
      </w:r>
      <w:r w:rsidR="00526A64">
        <w:rPr>
          <w:sz w:val="24"/>
          <w:szCs w:val="28"/>
        </w:rPr>
        <w:t>91</w:t>
      </w:r>
      <w:r>
        <w:rPr>
          <w:sz w:val="24"/>
          <w:szCs w:val="28"/>
        </w:rPr>
        <w:t>, Yarm</w:t>
      </w:r>
      <w:r w:rsidR="00567DAD">
        <w:rPr>
          <w:sz w:val="24"/>
          <w:szCs w:val="28"/>
        </w:rPr>
        <w:t>o</w:t>
      </w:r>
      <w:r>
        <w:rPr>
          <w:sz w:val="24"/>
          <w:szCs w:val="28"/>
        </w:rPr>
        <w:t>uk University</w:t>
      </w:r>
      <w:r w:rsidRPr="00E07384">
        <w:rPr>
          <w:color w:val="0000FF"/>
          <w:sz w:val="24"/>
          <w:szCs w:val="28"/>
        </w:rPr>
        <w:t xml:space="preserve">. </w:t>
      </w:r>
      <w:r>
        <w:rPr>
          <w:color w:val="0000FF"/>
          <w:sz w:val="24"/>
          <w:szCs w:val="28"/>
        </w:rPr>
        <w:t>Jordan</w:t>
      </w:r>
      <w:r>
        <w:rPr>
          <w:sz w:val="24"/>
          <w:szCs w:val="28"/>
        </w:rPr>
        <w:t>.</w:t>
      </w:r>
    </w:p>
    <w:p w:rsidR="00A9089F" w:rsidRDefault="00A9089F" w:rsidP="00567DAD">
      <w:pPr>
        <w:pStyle w:val="IntenseQuote"/>
      </w:pPr>
      <w:r>
        <w:t>Key Qualifications: consultants</w:t>
      </w:r>
    </w:p>
    <w:p w:rsidR="00C90E17" w:rsidRDefault="00C90E17" w:rsidP="00C90E17">
      <w:pPr>
        <w:pStyle w:val="NoSpacing"/>
        <w:jc w:val="both"/>
      </w:pPr>
      <w:r w:rsidRPr="00E86C5D">
        <w:t xml:space="preserve">Professor of Agricultural Economics, Food Security, Community Development, Agricultural Extension and Communication, Poverty and Social Justice Studies at the University of Jordan, </w:t>
      </w:r>
      <w:r>
        <w:t>had</w:t>
      </w:r>
      <w:r w:rsidRPr="00E86C5D">
        <w:t xml:space="preserve"> an expert in advanced social statistical analysis using social packages in SPSS. </w:t>
      </w:r>
      <w:r>
        <w:rPr>
          <w:rFonts w:hint="cs"/>
          <w:rtl/>
        </w:rPr>
        <w:t>ا</w:t>
      </w:r>
      <w:r>
        <w:t xml:space="preserve">I </w:t>
      </w:r>
      <w:r w:rsidRPr="00E86C5D">
        <w:t>ha</w:t>
      </w:r>
      <w:r>
        <w:t>ve</w:t>
      </w:r>
      <w:r w:rsidRPr="00E86C5D">
        <w:t xml:space="preserve"> previously served as Director of Agricultural Research Stations at Mutah University and the University Jordan, Head of Plant Production and Assistant Dean for many courses. I have supervised and participated in several postgraduate studies in various disciplines and places. I have twenty years of academic, research and administrative experience in the field of graduate studies and membership in higher scientific councils such as the Jordanian Journal of Agricultural Sciences of the Ministry of Scientific Research and the scientific </w:t>
      </w:r>
      <w:r>
        <w:t>journal</w:t>
      </w:r>
      <w:r w:rsidRPr="00E86C5D">
        <w:t xml:space="preserve"> </w:t>
      </w:r>
      <w:r>
        <w:t>at</w:t>
      </w:r>
      <w:r w:rsidRPr="00E86C5D">
        <w:t xml:space="preserve"> Mu'tah, and Board in international magazines and conferences. </w:t>
      </w:r>
      <w:r>
        <w:t>I</w:t>
      </w:r>
      <w:r w:rsidRPr="00E86C5D">
        <w:t xml:space="preserve"> </w:t>
      </w:r>
      <w:r>
        <w:t>have had</w:t>
      </w:r>
      <w:r w:rsidRPr="00E86C5D">
        <w:t xml:space="preserve"> experience in managing micro projects and microcredit. </w:t>
      </w:r>
      <w:r>
        <w:t>I</w:t>
      </w:r>
      <w:r w:rsidRPr="00E86C5D">
        <w:t xml:space="preserve"> worked in this field at the Queen Alia Fund and </w:t>
      </w:r>
      <w:r>
        <w:t>have</w:t>
      </w:r>
      <w:r w:rsidRPr="00E86C5D">
        <w:t xml:space="preserve"> experience in field research with the poor. </w:t>
      </w:r>
      <w:r>
        <w:t>I</w:t>
      </w:r>
      <w:r w:rsidRPr="00E86C5D">
        <w:t xml:space="preserve"> worked with the Jordan Badia Research and Development Program in Safawi</w:t>
      </w:r>
      <w:r w:rsidRPr="00E86C5D">
        <w:rPr>
          <w:rFonts w:cs="Arial"/>
          <w:rtl/>
        </w:rPr>
        <w:t>.</w:t>
      </w:r>
    </w:p>
    <w:p w:rsidR="00C90E17" w:rsidRDefault="00C90E17" w:rsidP="00C90E17">
      <w:pPr>
        <w:pStyle w:val="NoSpacing"/>
        <w:jc w:val="both"/>
      </w:pPr>
    </w:p>
    <w:p w:rsidR="00C90E17" w:rsidRDefault="00C90E17" w:rsidP="00C90E17">
      <w:pPr>
        <w:pStyle w:val="NoSpacing"/>
        <w:jc w:val="both"/>
      </w:pPr>
      <w:r w:rsidRPr="00B9773A">
        <w:t xml:space="preserve">In the field of scientific research, especially in the field of poverty and development: I have conducted many consultations and training workshops in many areas such as agricultural extension, communication skills, economic analysis, development, income-generating projects, women's development, poverty reduction and unemployment strategies, participatory planning, </w:t>
      </w:r>
      <w:r>
        <w:t>e</w:t>
      </w:r>
      <w:r w:rsidRPr="00B9773A">
        <w:t>conomic and social development projects, and the identification of training needs in the public participation method. The Higher Council for Science and Technology, the Jordanian Ministry of Higher Education, Social Development, the American University of Beirut, the Department of Statistics</w:t>
      </w:r>
      <w:r>
        <w:t>,</w:t>
      </w:r>
      <w:r w:rsidRPr="00B9773A">
        <w:t xml:space="preserve"> I worked in more than 20 international and local conferences, in addition to participating in international media seminars. The directors of the World Bank and the International Monetary Fund (IM</w:t>
      </w:r>
      <w:r>
        <w:t>F) were represented by TV, BBC</w:t>
      </w:r>
      <w:r w:rsidRPr="00B9773A">
        <w:t xml:space="preserve">, Radio Jordan, the American University and the Arab Organization for Agricultural Development (AOAD), and participated in several local and international projects in this field, including the World Food Fund (IFAD), the World Food Program (WFP), ICARDA, AA RENENA, CARDNI, the Arab Organization for Agricultural Development, the Jordanian Ministry of Agriculture, the Jordanian Ministry of Tourism, the </w:t>
      </w:r>
      <w:r w:rsidRPr="00B9773A">
        <w:lastRenderedPageBreak/>
        <w:t>Jordanian Ministry of Social Development, Jordan's Department of Statistics, and many private companies such as Beit Al Omran and the Engineering Office</w:t>
      </w:r>
      <w:r>
        <w:t>.</w:t>
      </w:r>
    </w:p>
    <w:p w:rsidR="00C90E17" w:rsidRDefault="00C90E17" w:rsidP="00C90E17">
      <w:pPr>
        <w:pStyle w:val="NoSpacing"/>
        <w:jc w:val="both"/>
      </w:pPr>
    </w:p>
    <w:p w:rsidR="00C47814" w:rsidRPr="00C47814" w:rsidRDefault="00C90E17" w:rsidP="00C90E17">
      <w:pPr>
        <w:pStyle w:val="NoSpacing"/>
        <w:jc w:val="both"/>
        <w:rPr>
          <w:b/>
          <w:bCs/>
          <w:sz w:val="24"/>
          <w:szCs w:val="24"/>
        </w:rPr>
      </w:pPr>
      <w:r w:rsidRPr="00E271DB">
        <w:t>In the field of statistics and social statistics: conducting many consultations in the field of development surveys and agricultural census, especially in the field of strengthening statistical capacities and statistical research, statistical methods and surveys, using the programs especially SPSS, Sudan, Saudi Arabia, The University of Bahrain, the American University of Beirut, the Sultanate of Oman and the Jordanian Department of Statistics. She also worked at the University of Jordan and Mu'tah University, Professor of Economics and Agricultural Statistics, Biostatistics, and Professor of Advanced Statistics, Socio-Economic Statistics, Computer Applications in Advanced Statistical Analysis, and Mu'tah University Instructor in Statistical Analysis</w:t>
      </w:r>
      <w:r w:rsidR="00C47814" w:rsidRPr="00C47814">
        <w:rPr>
          <w:rStyle w:val="apple-style-span"/>
          <w:rFonts w:ascii="Arial" w:hAnsi="Arial" w:cs="Arial"/>
          <w:color w:val="000000"/>
          <w:sz w:val="24"/>
          <w:szCs w:val="24"/>
        </w:rPr>
        <w:t>.</w:t>
      </w:r>
    </w:p>
    <w:p w:rsidR="00A9089F" w:rsidRDefault="00A9089F" w:rsidP="00567DAD">
      <w:pPr>
        <w:pStyle w:val="IntenseQuote"/>
      </w:pPr>
      <w:r>
        <w:t>Professional Experience:</w:t>
      </w:r>
    </w:p>
    <w:tbl>
      <w:tblPr>
        <w:tblStyle w:val="ListTable1Light-Accent61"/>
        <w:tblW w:w="8613" w:type="dxa"/>
        <w:tblLook w:val="0600" w:firstRow="0" w:lastRow="0" w:firstColumn="0" w:lastColumn="0" w:noHBand="1" w:noVBand="1"/>
      </w:tblPr>
      <w:tblGrid>
        <w:gridCol w:w="1728"/>
        <w:gridCol w:w="6885"/>
      </w:tblGrid>
      <w:tr w:rsidR="00C47814" w:rsidRPr="00567DAD" w:rsidTr="00567DAD">
        <w:trPr>
          <w:trHeight w:val="20"/>
        </w:trPr>
        <w:tc>
          <w:tcPr>
            <w:tcW w:w="1728" w:type="dxa"/>
          </w:tcPr>
          <w:p w:rsidR="00C47814" w:rsidRPr="00567DAD" w:rsidRDefault="00567DAD" w:rsidP="00C47814">
            <w:pPr>
              <w:adjustRightInd w:val="0"/>
              <w:spacing w:before="100" w:beforeAutospacing="1" w:after="100" w:afterAutospacing="1"/>
              <w:rPr>
                <w:rStyle w:val="Emphasis"/>
              </w:rPr>
            </w:pPr>
            <w:r>
              <w:rPr>
                <w:rStyle w:val="Emphasis"/>
              </w:rPr>
              <w:t>1998 at yet</w:t>
            </w:r>
          </w:p>
        </w:tc>
        <w:tc>
          <w:tcPr>
            <w:tcW w:w="6885" w:type="dxa"/>
          </w:tcPr>
          <w:p w:rsidR="00C47814" w:rsidRPr="00567DAD" w:rsidRDefault="00C47814" w:rsidP="008D6076">
            <w:pPr>
              <w:adjustRightInd w:val="0"/>
              <w:spacing w:before="100" w:beforeAutospacing="1" w:after="100" w:afterAutospacing="1"/>
              <w:rPr>
                <w:rStyle w:val="Emphasis"/>
              </w:rPr>
            </w:pPr>
            <w:r w:rsidRPr="00567DAD">
              <w:rPr>
                <w:rStyle w:val="Emphasis"/>
              </w:rPr>
              <w:t>Full professor of  Local Communities Development and Agricultural Economics at University of  Jordan</w:t>
            </w:r>
            <w:r w:rsidR="00567DAD" w:rsidRPr="00567DAD">
              <w:rPr>
                <w:rStyle w:val="Emphasis"/>
              </w:rPr>
              <w:t xml:space="preserve"> and M</w:t>
            </w:r>
            <w:r w:rsidR="008D6076">
              <w:rPr>
                <w:rStyle w:val="Emphasis"/>
              </w:rPr>
              <w:t>u</w:t>
            </w:r>
            <w:r w:rsidR="00567DAD" w:rsidRPr="00567DAD">
              <w:rPr>
                <w:rStyle w:val="Emphasis"/>
              </w:rPr>
              <w:t>tah University</w:t>
            </w:r>
          </w:p>
        </w:tc>
      </w:tr>
      <w:tr w:rsidR="008D6076" w:rsidRPr="00567DAD" w:rsidTr="00F96EE2">
        <w:trPr>
          <w:trHeight w:val="20"/>
        </w:trPr>
        <w:tc>
          <w:tcPr>
            <w:tcW w:w="1728" w:type="dxa"/>
          </w:tcPr>
          <w:p w:rsidR="008D6076" w:rsidRPr="00567DAD" w:rsidRDefault="008D6076" w:rsidP="008D6076">
            <w:pPr>
              <w:adjustRightInd w:val="0"/>
              <w:spacing w:before="100" w:beforeAutospacing="1" w:after="100" w:afterAutospacing="1"/>
              <w:rPr>
                <w:rStyle w:val="Emphasis"/>
              </w:rPr>
            </w:pPr>
            <w:r w:rsidRPr="00567DAD">
              <w:rPr>
                <w:rStyle w:val="Emphasis"/>
              </w:rPr>
              <w:t>1999-</w:t>
            </w:r>
            <w:r>
              <w:rPr>
                <w:rStyle w:val="Emphasis"/>
              </w:rPr>
              <w:t>yet</w:t>
            </w:r>
          </w:p>
        </w:tc>
        <w:tc>
          <w:tcPr>
            <w:tcW w:w="6885" w:type="dxa"/>
          </w:tcPr>
          <w:p w:rsidR="008D6076" w:rsidRPr="00567DAD" w:rsidRDefault="008D6076" w:rsidP="008D6076">
            <w:pPr>
              <w:adjustRightInd w:val="0"/>
              <w:spacing w:before="100" w:beforeAutospacing="1" w:after="100" w:afterAutospacing="1"/>
              <w:rPr>
                <w:rStyle w:val="Emphasis"/>
              </w:rPr>
            </w:pPr>
            <w:r w:rsidRPr="00567DAD">
              <w:rPr>
                <w:rStyle w:val="Emphasis"/>
              </w:rPr>
              <w:t>Representative the board of</w:t>
            </w:r>
            <w:r w:rsidRPr="009D760B">
              <w:rPr>
                <w:rStyle w:val="Emphasis"/>
              </w:rPr>
              <w:t xml:space="preserve"> Jordan Journal of Agricultural sciences</w:t>
            </w:r>
            <w:r>
              <w:rPr>
                <w:rStyle w:val="Emphasis"/>
              </w:rPr>
              <w:t xml:space="preserve"> &amp;</w:t>
            </w:r>
            <w:r w:rsidRPr="00567DAD">
              <w:rPr>
                <w:rStyle w:val="Emphasis"/>
              </w:rPr>
              <w:t xml:space="preserve"> Mutah Journal for Research and Studies</w:t>
            </w:r>
          </w:p>
        </w:tc>
      </w:tr>
      <w:tr w:rsidR="008D6076" w:rsidRPr="00567DAD" w:rsidTr="00F96EE2">
        <w:trPr>
          <w:trHeight w:val="20"/>
        </w:trPr>
        <w:tc>
          <w:tcPr>
            <w:tcW w:w="1728" w:type="dxa"/>
          </w:tcPr>
          <w:p w:rsidR="008D6076" w:rsidRPr="00567DAD" w:rsidRDefault="008D6076" w:rsidP="00F96EE2">
            <w:pPr>
              <w:adjustRightInd w:val="0"/>
              <w:spacing w:before="100" w:beforeAutospacing="1" w:after="100" w:afterAutospacing="1"/>
              <w:rPr>
                <w:rStyle w:val="Emphasis"/>
              </w:rPr>
            </w:pPr>
            <w:r w:rsidRPr="00567DAD">
              <w:rPr>
                <w:rStyle w:val="Emphasis"/>
              </w:rPr>
              <w:t>2005-2006</w:t>
            </w:r>
          </w:p>
        </w:tc>
        <w:tc>
          <w:tcPr>
            <w:tcW w:w="6885" w:type="dxa"/>
          </w:tcPr>
          <w:p w:rsidR="008D6076" w:rsidRPr="00567DAD" w:rsidRDefault="008D6076" w:rsidP="00F96EE2">
            <w:pPr>
              <w:adjustRightInd w:val="0"/>
              <w:spacing w:before="100" w:beforeAutospacing="1" w:after="100" w:afterAutospacing="1"/>
              <w:rPr>
                <w:rStyle w:val="Emphasis"/>
              </w:rPr>
            </w:pPr>
            <w:r w:rsidRPr="00567DAD">
              <w:rPr>
                <w:rStyle w:val="Emphasis"/>
              </w:rPr>
              <w:t>Head Department of  Plant Production, College of Agriculture, Mutah  University</w:t>
            </w:r>
          </w:p>
        </w:tc>
      </w:tr>
      <w:tr w:rsidR="008D6076" w:rsidRPr="00567DAD" w:rsidTr="00F96EE2">
        <w:trPr>
          <w:trHeight w:val="20"/>
        </w:trPr>
        <w:tc>
          <w:tcPr>
            <w:tcW w:w="1728" w:type="dxa"/>
          </w:tcPr>
          <w:p w:rsidR="008D6076" w:rsidRPr="00567DAD" w:rsidRDefault="008D6076" w:rsidP="009D760B">
            <w:pPr>
              <w:adjustRightInd w:val="0"/>
              <w:spacing w:before="100" w:beforeAutospacing="1" w:after="100" w:afterAutospacing="1"/>
              <w:rPr>
                <w:rStyle w:val="Emphasis"/>
              </w:rPr>
            </w:pPr>
            <w:r w:rsidRPr="00567DAD">
              <w:rPr>
                <w:rStyle w:val="Emphasis"/>
              </w:rPr>
              <w:t>200</w:t>
            </w:r>
            <w:r w:rsidR="009D760B">
              <w:rPr>
                <w:rStyle w:val="Emphasis"/>
              </w:rPr>
              <w:t>2</w:t>
            </w:r>
            <w:r w:rsidRPr="00567DAD">
              <w:rPr>
                <w:rStyle w:val="Emphasis"/>
              </w:rPr>
              <w:t>-2004</w:t>
            </w:r>
          </w:p>
        </w:tc>
        <w:tc>
          <w:tcPr>
            <w:tcW w:w="6885" w:type="dxa"/>
          </w:tcPr>
          <w:p w:rsidR="008D6076" w:rsidRPr="00567DAD" w:rsidRDefault="008D6076" w:rsidP="00F96EE2">
            <w:pPr>
              <w:adjustRightInd w:val="0"/>
              <w:spacing w:before="100" w:beforeAutospacing="1" w:after="100" w:afterAutospacing="1"/>
              <w:rPr>
                <w:rStyle w:val="Emphasis"/>
              </w:rPr>
            </w:pPr>
            <w:r w:rsidRPr="00567DAD">
              <w:rPr>
                <w:rStyle w:val="Emphasis"/>
              </w:rPr>
              <w:t>Assistant Dean for Students affairs</w:t>
            </w:r>
            <w:r>
              <w:rPr>
                <w:rStyle w:val="Emphasis"/>
              </w:rPr>
              <w:t xml:space="preserve"> at Mutah University</w:t>
            </w:r>
          </w:p>
        </w:tc>
      </w:tr>
      <w:tr w:rsidR="008D6076" w:rsidRPr="00567DAD" w:rsidTr="00F96EE2">
        <w:trPr>
          <w:trHeight w:val="20"/>
        </w:trPr>
        <w:tc>
          <w:tcPr>
            <w:tcW w:w="1728" w:type="dxa"/>
          </w:tcPr>
          <w:p w:rsidR="008D6076" w:rsidRPr="00567DAD" w:rsidRDefault="008D6076" w:rsidP="00F96EE2">
            <w:pPr>
              <w:adjustRightInd w:val="0"/>
              <w:spacing w:before="100" w:beforeAutospacing="1" w:after="100" w:afterAutospacing="1"/>
              <w:rPr>
                <w:rStyle w:val="Emphasis"/>
              </w:rPr>
            </w:pPr>
            <w:r w:rsidRPr="00567DAD">
              <w:rPr>
                <w:rStyle w:val="Emphasis"/>
              </w:rPr>
              <w:t xml:space="preserve">2002 </w:t>
            </w:r>
            <w:r>
              <w:rPr>
                <w:rStyle w:val="Emphasis"/>
              </w:rPr>
              <w:t>–</w:t>
            </w:r>
            <w:r w:rsidRPr="00567DAD">
              <w:rPr>
                <w:rStyle w:val="Emphasis"/>
              </w:rPr>
              <w:t xml:space="preserve"> 2003</w:t>
            </w:r>
            <w:r>
              <w:rPr>
                <w:rStyle w:val="Emphasis"/>
              </w:rPr>
              <w:t>, 2013-2016</w:t>
            </w:r>
          </w:p>
        </w:tc>
        <w:tc>
          <w:tcPr>
            <w:tcW w:w="6885" w:type="dxa"/>
          </w:tcPr>
          <w:p w:rsidR="008D6076" w:rsidRPr="00567DAD" w:rsidRDefault="008D6076" w:rsidP="008D6076">
            <w:pPr>
              <w:adjustRightInd w:val="0"/>
              <w:spacing w:before="100" w:beforeAutospacing="1" w:after="100" w:afterAutospacing="1"/>
              <w:rPr>
                <w:rStyle w:val="Emphasis"/>
              </w:rPr>
            </w:pPr>
            <w:r w:rsidRPr="00567DAD">
              <w:rPr>
                <w:rStyle w:val="Emphasis"/>
              </w:rPr>
              <w:t>Manager of Agriculture Researches Center</w:t>
            </w:r>
            <w:r>
              <w:rPr>
                <w:rStyle w:val="Emphasis"/>
              </w:rPr>
              <w:t xml:space="preserve"> at </w:t>
            </w:r>
            <w:r w:rsidRPr="00567DAD">
              <w:rPr>
                <w:rStyle w:val="Emphasis"/>
              </w:rPr>
              <w:t>University of  Jordan and M</w:t>
            </w:r>
            <w:r>
              <w:rPr>
                <w:rStyle w:val="Emphasis"/>
              </w:rPr>
              <w:t>u</w:t>
            </w:r>
            <w:r w:rsidRPr="00567DAD">
              <w:rPr>
                <w:rStyle w:val="Emphasis"/>
              </w:rPr>
              <w:t>tah University</w:t>
            </w:r>
          </w:p>
        </w:tc>
      </w:tr>
      <w:tr w:rsidR="00A9089F" w:rsidRPr="00567DAD" w:rsidTr="00567DAD">
        <w:trPr>
          <w:trHeight w:val="20"/>
        </w:trPr>
        <w:tc>
          <w:tcPr>
            <w:tcW w:w="1728" w:type="dxa"/>
          </w:tcPr>
          <w:p w:rsidR="00A9089F" w:rsidRPr="00567DAD" w:rsidRDefault="00A9089F" w:rsidP="009E55D4">
            <w:pPr>
              <w:adjustRightInd w:val="0"/>
              <w:spacing w:before="100" w:beforeAutospacing="1" w:after="100" w:afterAutospacing="1"/>
              <w:rPr>
                <w:rStyle w:val="Emphasis"/>
              </w:rPr>
            </w:pPr>
            <w:r w:rsidRPr="00567DAD">
              <w:rPr>
                <w:rStyle w:val="Emphasis"/>
              </w:rPr>
              <w:t>2009</w:t>
            </w:r>
          </w:p>
        </w:tc>
        <w:tc>
          <w:tcPr>
            <w:tcW w:w="6885" w:type="dxa"/>
          </w:tcPr>
          <w:p w:rsidR="00A9089F" w:rsidRPr="00567DAD" w:rsidRDefault="00A9089F" w:rsidP="008D6076">
            <w:pPr>
              <w:adjustRightInd w:val="0"/>
              <w:spacing w:before="100" w:beforeAutospacing="1" w:after="100" w:afterAutospacing="1"/>
              <w:rPr>
                <w:rStyle w:val="Emphasis"/>
                <w:lang w:bidi="ar-JO"/>
              </w:rPr>
            </w:pPr>
            <w:r w:rsidRPr="00567DAD">
              <w:rPr>
                <w:rStyle w:val="Emphasis"/>
              </w:rPr>
              <w:t xml:space="preserve">Member </w:t>
            </w:r>
            <w:r w:rsidR="008D6076" w:rsidRPr="00567DAD">
              <w:rPr>
                <w:rStyle w:val="Emphasis"/>
              </w:rPr>
              <w:t xml:space="preserve">Board the adoption of the University of Jordan </w:t>
            </w:r>
            <w:r w:rsidR="009D760B">
              <w:rPr>
                <w:rStyle w:val="Emphasis"/>
              </w:rPr>
              <w:t>&amp;</w:t>
            </w:r>
            <w:r w:rsidR="009D760B">
              <w:rPr>
                <w:rStyle w:val="Emphasis"/>
                <w:rFonts w:hint="cs"/>
                <w:rtl/>
                <w:lang w:bidi="ar-JO"/>
              </w:rPr>
              <w:t xml:space="preserve"> </w:t>
            </w:r>
            <w:r w:rsidR="009D760B">
              <w:rPr>
                <w:rStyle w:val="Emphasis"/>
                <w:lang w:bidi="ar-JO"/>
              </w:rPr>
              <w:t xml:space="preserve">Jordan University of Science and Technology  </w:t>
            </w:r>
          </w:p>
        </w:tc>
      </w:tr>
      <w:tr w:rsidR="00A9089F" w:rsidRPr="00567DAD" w:rsidTr="00567DAD">
        <w:trPr>
          <w:trHeight w:val="20"/>
        </w:trPr>
        <w:tc>
          <w:tcPr>
            <w:tcW w:w="1728" w:type="dxa"/>
          </w:tcPr>
          <w:p w:rsidR="00A9089F" w:rsidRPr="00567DAD" w:rsidRDefault="00A9089F" w:rsidP="009E55D4">
            <w:pPr>
              <w:adjustRightInd w:val="0"/>
              <w:spacing w:before="100" w:beforeAutospacing="1" w:after="100" w:afterAutospacing="1"/>
              <w:rPr>
                <w:rStyle w:val="Emphasis"/>
              </w:rPr>
            </w:pPr>
            <w:r w:rsidRPr="00567DAD">
              <w:rPr>
                <w:rStyle w:val="Emphasis"/>
              </w:rPr>
              <w:t>2008</w:t>
            </w:r>
          </w:p>
        </w:tc>
        <w:tc>
          <w:tcPr>
            <w:tcW w:w="6885" w:type="dxa"/>
          </w:tcPr>
          <w:p w:rsidR="00A9089F" w:rsidRPr="00567DAD" w:rsidRDefault="00A9089F" w:rsidP="009E55D4">
            <w:pPr>
              <w:adjustRightInd w:val="0"/>
              <w:spacing w:before="100" w:beforeAutospacing="1" w:after="100" w:afterAutospacing="1"/>
              <w:rPr>
                <w:rStyle w:val="Emphasis"/>
              </w:rPr>
            </w:pPr>
            <w:r w:rsidRPr="00567DAD">
              <w:rPr>
                <w:rStyle w:val="Emphasis"/>
              </w:rPr>
              <w:t>Visitor Trainer at Arab Authority of Agricultural Investment and Development (AAAID).</w:t>
            </w:r>
          </w:p>
        </w:tc>
      </w:tr>
      <w:tr w:rsidR="00A9089F" w:rsidRPr="00567DAD" w:rsidTr="00567DAD">
        <w:trPr>
          <w:trHeight w:val="1052"/>
        </w:trPr>
        <w:tc>
          <w:tcPr>
            <w:tcW w:w="1728" w:type="dxa"/>
          </w:tcPr>
          <w:p w:rsidR="00A9089F" w:rsidRPr="00567DAD" w:rsidRDefault="00A9089F" w:rsidP="009E55D4">
            <w:pPr>
              <w:adjustRightInd w:val="0"/>
              <w:spacing w:before="100" w:beforeAutospacing="1" w:after="100" w:afterAutospacing="1"/>
              <w:rPr>
                <w:rStyle w:val="Emphasis"/>
              </w:rPr>
            </w:pPr>
            <w:r w:rsidRPr="00567DAD">
              <w:rPr>
                <w:rStyle w:val="Emphasis"/>
              </w:rPr>
              <w:t>Sept. 2004-Sept. 2005</w:t>
            </w:r>
          </w:p>
        </w:tc>
        <w:tc>
          <w:tcPr>
            <w:tcW w:w="6885" w:type="dxa"/>
          </w:tcPr>
          <w:p w:rsidR="00A9089F" w:rsidRPr="00567DAD" w:rsidRDefault="00A9089F" w:rsidP="009E55D4">
            <w:pPr>
              <w:adjustRightInd w:val="0"/>
              <w:spacing w:before="100" w:beforeAutospacing="1" w:after="100" w:afterAutospacing="1"/>
              <w:rPr>
                <w:rStyle w:val="Emphasis"/>
              </w:rPr>
            </w:pPr>
            <w:r w:rsidRPr="00567DAD">
              <w:rPr>
                <w:rStyle w:val="Emphasis"/>
              </w:rPr>
              <w:t>Working with Dr. Inder Sud on his mini-seminar “Implementing Economic Reform in Developing Countries”, developing the Jordanian case-study He is with Duke Center for International Development, USA</w:t>
            </w:r>
          </w:p>
        </w:tc>
      </w:tr>
      <w:tr w:rsidR="00A9089F" w:rsidRPr="00567DAD" w:rsidTr="00567DAD">
        <w:trPr>
          <w:trHeight w:val="20"/>
        </w:trPr>
        <w:tc>
          <w:tcPr>
            <w:tcW w:w="1728" w:type="dxa"/>
          </w:tcPr>
          <w:p w:rsidR="00A9089F" w:rsidRPr="00567DAD" w:rsidRDefault="00A9089F" w:rsidP="009E55D4">
            <w:pPr>
              <w:adjustRightInd w:val="0"/>
              <w:spacing w:before="100" w:beforeAutospacing="1" w:after="100" w:afterAutospacing="1"/>
              <w:rPr>
                <w:rStyle w:val="Emphasis"/>
              </w:rPr>
            </w:pPr>
            <w:r w:rsidRPr="00567DAD">
              <w:rPr>
                <w:rStyle w:val="Emphasis"/>
              </w:rPr>
              <w:t>2003 -2004</w:t>
            </w:r>
          </w:p>
        </w:tc>
        <w:tc>
          <w:tcPr>
            <w:tcW w:w="6885" w:type="dxa"/>
          </w:tcPr>
          <w:p w:rsidR="00A9089F" w:rsidRPr="00567DAD" w:rsidRDefault="00A9089F" w:rsidP="009E55D4">
            <w:pPr>
              <w:adjustRightInd w:val="0"/>
              <w:spacing w:before="100" w:beforeAutospacing="1" w:after="100" w:afterAutospacing="1"/>
              <w:rPr>
                <w:rStyle w:val="Emphasis"/>
              </w:rPr>
            </w:pPr>
            <w:r w:rsidRPr="00567DAD">
              <w:rPr>
                <w:rStyle w:val="Emphasis"/>
              </w:rPr>
              <w:t>Member of Poverty Security at Ministry of Social, Hashemite Kingdom of Jordan</w:t>
            </w:r>
          </w:p>
        </w:tc>
      </w:tr>
      <w:tr w:rsidR="00A9089F" w:rsidRPr="00567DAD" w:rsidTr="00567DAD">
        <w:trPr>
          <w:trHeight w:val="20"/>
        </w:trPr>
        <w:tc>
          <w:tcPr>
            <w:tcW w:w="1728" w:type="dxa"/>
          </w:tcPr>
          <w:p w:rsidR="00A9089F" w:rsidRPr="00567DAD" w:rsidRDefault="00A9089F" w:rsidP="009E55D4">
            <w:pPr>
              <w:adjustRightInd w:val="0"/>
              <w:spacing w:before="100" w:beforeAutospacing="1" w:after="100" w:afterAutospacing="1"/>
              <w:rPr>
                <w:rStyle w:val="Emphasis"/>
              </w:rPr>
            </w:pPr>
            <w:r w:rsidRPr="00567DAD">
              <w:rPr>
                <w:rStyle w:val="Emphasis"/>
              </w:rPr>
              <w:t>1995-1995</w:t>
            </w:r>
          </w:p>
        </w:tc>
        <w:tc>
          <w:tcPr>
            <w:tcW w:w="6885" w:type="dxa"/>
          </w:tcPr>
          <w:p w:rsidR="00A9089F" w:rsidRPr="00567DAD" w:rsidRDefault="00A9089F" w:rsidP="009E55D4">
            <w:pPr>
              <w:adjustRightInd w:val="0"/>
              <w:spacing w:before="100" w:beforeAutospacing="1" w:after="100" w:afterAutospacing="1"/>
              <w:rPr>
                <w:rStyle w:val="Emphasis"/>
              </w:rPr>
            </w:pPr>
            <w:r w:rsidRPr="00567DAD">
              <w:rPr>
                <w:rStyle w:val="Emphasis"/>
              </w:rPr>
              <w:t>Field Work With IFAD</w:t>
            </w:r>
          </w:p>
        </w:tc>
      </w:tr>
      <w:tr w:rsidR="00A9089F" w:rsidRPr="00567DAD" w:rsidTr="00567DAD">
        <w:trPr>
          <w:trHeight w:val="20"/>
        </w:trPr>
        <w:tc>
          <w:tcPr>
            <w:tcW w:w="1728" w:type="dxa"/>
          </w:tcPr>
          <w:p w:rsidR="00A9089F" w:rsidRPr="00567DAD" w:rsidRDefault="00A9089F" w:rsidP="009E55D4">
            <w:pPr>
              <w:adjustRightInd w:val="0"/>
              <w:spacing w:before="100" w:beforeAutospacing="1" w:after="100" w:afterAutospacing="1"/>
              <w:rPr>
                <w:rStyle w:val="Emphasis"/>
              </w:rPr>
            </w:pPr>
            <w:r w:rsidRPr="00567DAD">
              <w:rPr>
                <w:rStyle w:val="Emphasis"/>
              </w:rPr>
              <w:t>1995-1998</w:t>
            </w:r>
          </w:p>
        </w:tc>
        <w:tc>
          <w:tcPr>
            <w:tcW w:w="6885" w:type="dxa"/>
          </w:tcPr>
          <w:p w:rsidR="00A9089F" w:rsidRPr="00567DAD" w:rsidRDefault="00A9089F" w:rsidP="009E55D4">
            <w:pPr>
              <w:adjustRightInd w:val="0"/>
              <w:spacing w:before="100" w:beforeAutospacing="1" w:after="100" w:afterAutospacing="1"/>
              <w:rPr>
                <w:rStyle w:val="Emphasis"/>
              </w:rPr>
            </w:pPr>
            <w:r w:rsidRPr="00567DAD">
              <w:rPr>
                <w:rStyle w:val="Emphasis"/>
              </w:rPr>
              <w:t>Project Supervisor for Queen Alia Fund, Jordan (Social Development Programmed).</w:t>
            </w:r>
          </w:p>
        </w:tc>
      </w:tr>
      <w:tr w:rsidR="00A9089F" w:rsidRPr="00567DAD" w:rsidTr="00567DAD">
        <w:trPr>
          <w:trHeight w:val="20"/>
        </w:trPr>
        <w:tc>
          <w:tcPr>
            <w:tcW w:w="1728" w:type="dxa"/>
          </w:tcPr>
          <w:p w:rsidR="00A9089F" w:rsidRPr="00567DAD" w:rsidRDefault="00A9089F" w:rsidP="009E55D4">
            <w:pPr>
              <w:adjustRightInd w:val="0"/>
              <w:spacing w:before="100" w:beforeAutospacing="1" w:after="100" w:afterAutospacing="1"/>
              <w:rPr>
                <w:rStyle w:val="Emphasis"/>
              </w:rPr>
            </w:pPr>
            <w:r w:rsidRPr="00567DAD">
              <w:rPr>
                <w:rStyle w:val="Emphasis"/>
              </w:rPr>
              <w:t>1991-1993</w:t>
            </w:r>
          </w:p>
        </w:tc>
        <w:tc>
          <w:tcPr>
            <w:tcW w:w="6885" w:type="dxa"/>
          </w:tcPr>
          <w:p w:rsidR="00A9089F" w:rsidRPr="00567DAD" w:rsidRDefault="00A9089F" w:rsidP="009E55D4">
            <w:pPr>
              <w:adjustRightInd w:val="0"/>
              <w:spacing w:before="100" w:beforeAutospacing="1" w:after="100" w:afterAutospacing="1"/>
              <w:rPr>
                <w:rStyle w:val="Emphasis"/>
              </w:rPr>
            </w:pPr>
            <w:r w:rsidRPr="00567DAD">
              <w:rPr>
                <w:rStyle w:val="Emphasis"/>
              </w:rPr>
              <w:t>Research assistant at Jordan University under the supervision of Prof. Salem, Mahmud and Prof. Habbab, Sammir .Using Blp88 for Leaner Programming, SAS,Q123, EXEL, SPSS.</w:t>
            </w:r>
          </w:p>
        </w:tc>
      </w:tr>
    </w:tbl>
    <w:p w:rsidR="00A9089F" w:rsidRPr="009E55D4" w:rsidRDefault="00A9089F" w:rsidP="009D760B">
      <w:pPr>
        <w:pStyle w:val="IntenseQuote"/>
        <w:rPr>
          <w:i/>
          <w:iCs/>
          <w:color w:val="0000FF"/>
          <w:rtl/>
          <w:lang w:bidi="ar-JO"/>
        </w:rPr>
      </w:pPr>
      <w:r w:rsidRPr="009E55D4">
        <w:t>Computer Experience &amp; Role of Research Survey:</w:t>
      </w:r>
    </w:p>
    <w:tbl>
      <w:tblPr>
        <w:tblStyle w:val="ListTable7Colorful-Accent61"/>
        <w:tblW w:w="8755" w:type="dxa"/>
        <w:tblLook w:val="0600" w:firstRow="0" w:lastRow="0" w:firstColumn="0" w:lastColumn="0" w:noHBand="1" w:noVBand="1"/>
      </w:tblPr>
      <w:tblGrid>
        <w:gridCol w:w="8755"/>
      </w:tblGrid>
      <w:tr w:rsidR="00A9089F" w:rsidRPr="009D760B" w:rsidTr="009D760B">
        <w:trPr>
          <w:trHeight w:val="20"/>
        </w:trPr>
        <w:tc>
          <w:tcPr>
            <w:tcW w:w="8755" w:type="dxa"/>
          </w:tcPr>
          <w:p w:rsidR="00A9089F" w:rsidRPr="009D760B" w:rsidRDefault="00A9089F" w:rsidP="009D760B">
            <w:pPr>
              <w:pStyle w:val="ListParagraph"/>
              <w:numPr>
                <w:ilvl w:val="0"/>
                <w:numId w:val="11"/>
              </w:numPr>
              <w:adjustRightInd w:val="0"/>
              <w:spacing w:before="100" w:beforeAutospacing="1" w:after="100" w:afterAutospacing="1"/>
              <w:rPr>
                <w:rStyle w:val="Emphasis"/>
              </w:rPr>
            </w:pPr>
            <w:r w:rsidRPr="009D760B">
              <w:rPr>
                <w:rStyle w:val="Emphasis"/>
              </w:rPr>
              <w:t>Advance statistical analy</w:t>
            </w:r>
            <w:r w:rsidR="00F532F7" w:rsidRPr="009D760B">
              <w:rPr>
                <w:rStyle w:val="Emphasis"/>
              </w:rPr>
              <w:t>ze</w:t>
            </w:r>
            <w:r w:rsidRPr="009D760B">
              <w:rPr>
                <w:rStyle w:val="Emphasis"/>
              </w:rPr>
              <w:t xml:space="preserve"> by using SPSS &amp; E-VIEW </w:t>
            </w:r>
            <w:r w:rsidR="00F532F7" w:rsidRPr="009D760B">
              <w:rPr>
                <w:rStyle w:val="Emphasis"/>
              </w:rPr>
              <w:t>: SPSS. Statistical Analysis, Analysis of Problem. Uses of Sample Surveys, Sampling Frames. Estimation of Sample Size &amp; Survey Analysis. Handcrafting the Standardized Questionnaire. Collecting Data. Supervisor, training of enumerators and team spirit Case Study and Writing a research report. Excellent</w:t>
            </w:r>
          </w:p>
        </w:tc>
      </w:tr>
      <w:tr w:rsidR="00A9089F" w:rsidRPr="009D760B" w:rsidTr="009D760B">
        <w:trPr>
          <w:trHeight w:val="20"/>
        </w:trPr>
        <w:tc>
          <w:tcPr>
            <w:tcW w:w="8755" w:type="dxa"/>
          </w:tcPr>
          <w:p w:rsidR="00A9089F" w:rsidRPr="009D760B" w:rsidRDefault="00F532F7" w:rsidP="009D760B">
            <w:pPr>
              <w:pStyle w:val="ListParagraph"/>
              <w:numPr>
                <w:ilvl w:val="0"/>
                <w:numId w:val="11"/>
              </w:numPr>
              <w:adjustRightInd w:val="0"/>
              <w:rPr>
                <w:rStyle w:val="Emphasis"/>
              </w:rPr>
            </w:pPr>
            <w:r w:rsidRPr="009D760B">
              <w:rPr>
                <w:rStyle w:val="Emphasis"/>
              </w:rPr>
              <w:t>Food Process ( Poverty Lines analysis)</w:t>
            </w:r>
          </w:p>
        </w:tc>
      </w:tr>
      <w:tr w:rsidR="00A9089F" w:rsidRPr="009D760B" w:rsidTr="009D760B">
        <w:trPr>
          <w:trHeight w:val="20"/>
        </w:trPr>
        <w:tc>
          <w:tcPr>
            <w:tcW w:w="8755" w:type="dxa"/>
          </w:tcPr>
          <w:p w:rsidR="00A9089F" w:rsidRPr="009D760B" w:rsidRDefault="00F532F7" w:rsidP="009D760B">
            <w:pPr>
              <w:pStyle w:val="ListParagraph"/>
              <w:numPr>
                <w:ilvl w:val="0"/>
                <w:numId w:val="11"/>
              </w:numPr>
              <w:adjustRightInd w:val="0"/>
              <w:rPr>
                <w:rStyle w:val="Emphasis"/>
              </w:rPr>
            </w:pPr>
            <w:r w:rsidRPr="009D760B">
              <w:rPr>
                <w:rStyle w:val="Emphasis"/>
              </w:rPr>
              <w:t>Povcal computer program for poverty analysis</w:t>
            </w:r>
          </w:p>
        </w:tc>
      </w:tr>
      <w:tr w:rsidR="00A9089F" w:rsidRPr="009D760B" w:rsidTr="009D760B">
        <w:trPr>
          <w:trHeight w:val="20"/>
        </w:trPr>
        <w:tc>
          <w:tcPr>
            <w:tcW w:w="8755" w:type="dxa"/>
          </w:tcPr>
          <w:p w:rsidR="00A9089F" w:rsidRPr="009D760B" w:rsidRDefault="00F532F7" w:rsidP="009D760B">
            <w:pPr>
              <w:pStyle w:val="ListParagraph"/>
              <w:numPr>
                <w:ilvl w:val="0"/>
                <w:numId w:val="11"/>
              </w:numPr>
              <w:adjustRightInd w:val="0"/>
              <w:rPr>
                <w:rStyle w:val="Emphasis"/>
              </w:rPr>
            </w:pPr>
            <w:r w:rsidRPr="009D760B">
              <w:rPr>
                <w:rStyle w:val="Emphasis"/>
              </w:rPr>
              <w:t xml:space="preserve">Blp88 for Leaner Programming, (Operation Research) </w:t>
            </w:r>
          </w:p>
        </w:tc>
      </w:tr>
      <w:tr w:rsidR="00674D94" w:rsidRPr="009D760B" w:rsidTr="009D760B">
        <w:trPr>
          <w:trHeight w:val="20"/>
        </w:trPr>
        <w:tc>
          <w:tcPr>
            <w:tcW w:w="8755" w:type="dxa"/>
          </w:tcPr>
          <w:p w:rsidR="00674D94" w:rsidRPr="009D760B" w:rsidRDefault="00674D94" w:rsidP="009D760B">
            <w:pPr>
              <w:pStyle w:val="ListParagraph"/>
              <w:numPr>
                <w:ilvl w:val="0"/>
                <w:numId w:val="11"/>
              </w:numPr>
              <w:adjustRightInd w:val="0"/>
              <w:rPr>
                <w:rStyle w:val="Emphasis"/>
              </w:rPr>
            </w:pPr>
            <w:r w:rsidRPr="009D760B">
              <w:rPr>
                <w:rStyle w:val="Emphasis"/>
              </w:rPr>
              <w:lastRenderedPageBreak/>
              <w:t>Analysis of geographical maps: Mutah University</w:t>
            </w:r>
          </w:p>
        </w:tc>
      </w:tr>
      <w:tr w:rsidR="00674D94" w:rsidRPr="009D760B" w:rsidTr="009D760B">
        <w:trPr>
          <w:trHeight w:val="20"/>
        </w:trPr>
        <w:tc>
          <w:tcPr>
            <w:tcW w:w="8755" w:type="dxa"/>
          </w:tcPr>
          <w:p w:rsidR="00674D94" w:rsidRPr="009D760B" w:rsidRDefault="00674D94" w:rsidP="009D760B">
            <w:pPr>
              <w:pStyle w:val="ListParagraph"/>
              <w:numPr>
                <w:ilvl w:val="0"/>
                <w:numId w:val="11"/>
              </w:numPr>
              <w:adjustRightInd w:val="0"/>
              <w:rPr>
                <w:rStyle w:val="Emphasis"/>
              </w:rPr>
            </w:pPr>
            <w:r w:rsidRPr="009D760B">
              <w:rPr>
                <w:rStyle w:val="Emphasis"/>
              </w:rPr>
              <w:t>Web design : Mutah University</w:t>
            </w:r>
          </w:p>
        </w:tc>
      </w:tr>
      <w:tr w:rsidR="00674D94" w:rsidRPr="009D760B" w:rsidTr="009D760B">
        <w:trPr>
          <w:trHeight w:val="20"/>
        </w:trPr>
        <w:tc>
          <w:tcPr>
            <w:tcW w:w="8755" w:type="dxa"/>
          </w:tcPr>
          <w:p w:rsidR="00674D94" w:rsidRPr="009D760B" w:rsidRDefault="00674D94" w:rsidP="009D760B">
            <w:pPr>
              <w:pStyle w:val="ListParagraph"/>
              <w:numPr>
                <w:ilvl w:val="0"/>
                <w:numId w:val="11"/>
              </w:numPr>
              <w:adjustRightInd w:val="0"/>
              <w:rPr>
                <w:rStyle w:val="Emphasis"/>
              </w:rPr>
            </w:pPr>
            <w:r w:rsidRPr="009D760B">
              <w:rPr>
                <w:rStyle w:val="Emphasis"/>
              </w:rPr>
              <w:t>E-learning : Mutah University</w:t>
            </w:r>
          </w:p>
        </w:tc>
      </w:tr>
      <w:tr w:rsidR="00674D94" w:rsidRPr="009D760B" w:rsidTr="009D760B">
        <w:trPr>
          <w:trHeight w:val="20"/>
        </w:trPr>
        <w:tc>
          <w:tcPr>
            <w:tcW w:w="8755" w:type="dxa"/>
          </w:tcPr>
          <w:p w:rsidR="00674D94" w:rsidRPr="009D760B" w:rsidRDefault="00674D94" w:rsidP="009D760B">
            <w:pPr>
              <w:pStyle w:val="ListParagraph"/>
              <w:numPr>
                <w:ilvl w:val="0"/>
                <w:numId w:val="11"/>
              </w:numPr>
              <w:adjustRightInd w:val="0"/>
              <w:rPr>
                <w:rStyle w:val="Emphasis"/>
              </w:rPr>
            </w:pPr>
            <w:r w:rsidRPr="009D760B">
              <w:rPr>
                <w:rStyle w:val="Emphasis"/>
              </w:rPr>
              <w:t>Rural community planning: A form of popular participation: Mutah University</w:t>
            </w:r>
          </w:p>
        </w:tc>
      </w:tr>
      <w:tr w:rsidR="00674D94" w:rsidRPr="009D760B" w:rsidTr="009D760B">
        <w:trPr>
          <w:trHeight w:val="20"/>
        </w:trPr>
        <w:tc>
          <w:tcPr>
            <w:tcW w:w="8755" w:type="dxa"/>
          </w:tcPr>
          <w:p w:rsidR="00674D94" w:rsidRPr="009D760B" w:rsidRDefault="00674D94" w:rsidP="009D760B">
            <w:pPr>
              <w:pStyle w:val="ListParagraph"/>
              <w:numPr>
                <w:ilvl w:val="0"/>
                <w:numId w:val="11"/>
              </w:numPr>
              <w:adjustRightInd w:val="0"/>
              <w:rPr>
                <w:rStyle w:val="Emphasis"/>
              </w:rPr>
            </w:pPr>
            <w:r w:rsidRPr="009D760B">
              <w:rPr>
                <w:rStyle w:val="Emphasis"/>
              </w:rPr>
              <w:t>ICDL in Compute: Mutah University</w:t>
            </w:r>
          </w:p>
        </w:tc>
      </w:tr>
      <w:tr w:rsidR="00674D94" w:rsidRPr="009D760B" w:rsidTr="009D760B">
        <w:trPr>
          <w:trHeight w:val="20"/>
        </w:trPr>
        <w:tc>
          <w:tcPr>
            <w:tcW w:w="8755" w:type="dxa"/>
          </w:tcPr>
          <w:p w:rsidR="00674D94" w:rsidRPr="009D760B" w:rsidRDefault="00674D94" w:rsidP="009D760B">
            <w:pPr>
              <w:pStyle w:val="ListParagraph"/>
              <w:numPr>
                <w:ilvl w:val="0"/>
                <w:numId w:val="11"/>
              </w:numPr>
              <w:adjustRightInd w:val="0"/>
              <w:rPr>
                <w:rStyle w:val="Emphasis"/>
              </w:rPr>
            </w:pPr>
            <w:r w:rsidRPr="009D760B">
              <w:rPr>
                <w:rStyle w:val="Emphasis"/>
              </w:rPr>
              <w:t>Strategic Planning:</w:t>
            </w:r>
            <w:r w:rsidR="00657CE7" w:rsidRPr="009D760B">
              <w:rPr>
                <w:rStyle w:val="Emphasis"/>
              </w:rPr>
              <w:t xml:space="preserve"> USA</w:t>
            </w:r>
            <w:r w:rsidRPr="009D760B">
              <w:rPr>
                <w:rStyle w:val="Emphasis"/>
              </w:rPr>
              <w:t xml:space="preserve"> </w:t>
            </w:r>
          </w:p>
        </w:tc>
      </w:tr>
    </w:tbl>
    <w:tbl>
      <w:tblPr>
        <w:tblStyle w:val="ListTable1Light-Accent21"/>
        <w:tblW w:w="9039" w:type="dxa"/>
        <w:tblLook w:val="0600" w:firstRow="0" w:lastRow="0" w:firstColumn="0" w:lastColumn="0" w:noHBand="1" w:noVBand="1"/>
      </w:tblPr>
      <w:tblGrid>
        <w:gridCol w:w="8755"/>
        <w:gridCol w:w="284"/>
      </w:tblGrid>
      <w:tr w:rsidR="00674D94" w:rsidRPr="009D760B" w:rsidTr="009D760B">
        <w:trPr>
          <w:gridAfter w:val="1"/>
          <w:wAfter w:w="284" w:type="dxa"/>
          <w:trHeight w:val="766"/>
        </w:trPr>
        <w:tc>
          <w:tcPr>
            <w:tcW w:w="8755" w:type="dxa"/>
          </w:tcPr>
          <w:p w:rsidR="00674D94" w:rsidRPr="009D760B" w:rsidRDefault="00C3718C" w:rsidP="009D760B">
            <w:pPr>
              <w:pStyle w:val="IntenseQuote"/>
              <w:rPr>
                <w:rStyle w:val="Emphasis"/>
              </w:rPr>
            </w:pPr>
            <w:r w:rsidRPr="009D760B">
              <w:t>Committees</w:t>
            </w:r>
            <w:r w:rsidR="00674D94" w:rsidRPr="009D760B">
              <w:rPr>
                <w:rStyle w:val="Emphasis"/>
              </w:rPr>
              <w:t>:</w:t>
            </w:r>
          </w:p>
        </w:tc>
      </w:tr>
      <w:tr w:rsidR="00455B1D" w:rsidRPr="009D760B" w:rsidTr="009D760B">
        <w:trPr>
          <w:gridAfter w:val="1"/>
          <w:wAfter w:w="284" w:type="dxa"/>
          <w:trHeight w:val="20"/>
        </w:trPr>
        <w:tc>
          <w:tcPr>
            <w:tcW w:w="8755" w:type="dxa"/>
          </w:tcPr>
          <w:p w:rsidR="00455B1D" w:rsidRPr="009D760B" w:rsidRDefault="00455B1D" w:rsidP="009D760B">
            <w:pPr>
              <w:pStyle w:val="ListParagraph"/>
              <w:numPr>
                <w:ilvl w:val="0"/>
                <w:numId w:val="10"/>
              </w:numPr>
              <w:adjustRightInd w:val="0"/>
              <w:ind w:left="357" w:firstLine="0"/>
              <w:rPr>
                <w:rStyle w:val="Emphasis"/>
              </w:rPr>
            </w:pPr>
            <w:r w:rsidRPr="009D760B">
              <w:rPr>
                <w:rStyle w:val="Emphasis"/>
              </w:rPr>
              <w:t>Member of the Scientific Research Committee</w:t>
            </w:r>
            <w:r w:rsidR="009D760B">
              <w:rPr>
                <w:rStyle w:val="Emphasis"/>
              </w:rPr>
              <w:t xml:space="preserve"> at University of Jordan &amp; Mutah University</w:t>
            </w:r>
          </w:p>
        </w:tc>
      </w:tr>
      <w:tr w:rsidR="00455B1D" w:rsidRPr="009D760B" w:rsidTr="009D760B">
        <w:trPr>
          <w:gridAfter w:val="1"/>
          <w:wAfter w:w="284" w:type="dxa"/>
          <w:trHeight w:val="20"/>
        </w:trPr>
        <w:tc>
          <w:tcPr>
            <w:tcW w:w="8755" w:type="dxa"/>
          </w:tcPr>
          <w:p w:rsidR="00455B1D" w:rsidRPr="009D760B" w:rsidRDefault="00455B1D" w:rsidP="009D760B">
            <w:pPr>
              <w:pStyle w:val="ListParagraph"/>
              <w:numPr>
                <w:ilvl w:val="0"/>
                <w:numId w:val="10"/>
              </w:numPr>
              <w:adjustRightInd w:val="0"/>
              <w:ind w:left="357" w:firstLine="0"/>
              <w:rPr>
                <w:rStyle w:val="Emphasis"/>
              </w:rPr>
            </w:pPr>
            <w:r w:rsidRPr="009D760B">
              <w:rPr>
                <w:rStyle w:val="Emphasis"/>
              </w:rPr>
              <w:t xml:space="preserve"> Member of the Graduate Studies Committee</w:t>
            </w:r>
            <w:r w:rsidR="009D760B">
              <w:rPr>
                <w:rStyle w:val="Emphasis"/>
              </w:rPr>
              <w:t xml:space="preserve"> at University of Jordan &amp; Mutah University</w:t>
            </w:r>
          </w:p>
        </w:tc>
      </w:tr>
      <w:tr w:rsidR="00455B1D" w:rsidRPr="009D760B" w:rsidTr="009D760B">
        <w:trPr>
          <w:gridAfter w:val="1"/>
          <w:wAfter w:w="284" w:type="dxa"/>
          <w:trHeight w:val="20"/>
        </w:trPr>
        <w:tc>
          <w:tcPr>
            <w:tcW w:w="8755" w:type="dxa"/>
          </w:tcPr>
          <w:p w:rsidR="00455B1D" w:rsidRPr="009D760B" w:rsidRDefault="00455B1D" w:rsidP="009D760B">
            <w:pPr>
              <w:pStyle w:val="ListParagraph"/>
              <w:numPr>
                <w:ilvl w:val="0"/>
                <w:numId w:val="10"/>
              </w:numPr>
              <w:adjustRightInd w:val="0"/>
              <w:ind w:left="357" w:firstLine="0"/>
              <w:rPr>
                <w:rStyle w:val="Emphasis"/>
              </w:rPr>
            </w:pPr>
            <w:r w:rsidRPr="009D760B">
              <w:rPr>
                <w:rStyle w:val="Emphasis"/>
              </w:rPr>
              <w:t xml:space="preserve">Member of the </w:t>
            </w:r>
            <w:r w:rsidR="009D760B" w:rsidRPr="009D760B">
              <w:rPr>
                <w:rStyle w:val="Emphasis"/>
              </w:rPr>
              <w:t>Jordan Journal of Agricultural sciences</w:t>
            </w:r>
            <w:r w:rsidR="009D760B">
              <w:rPr>
                <w:rStyle w:val="Emphasis"/>
              </w:rPr>
              <w:t xml:space="preserve"> &amp;</w:t>
            </w:r>
            <w:r w:rsidR="009D760B" w:rsidRPr="00567DAD">
              <w:rPr>
                <w:rStyle w:val="Emphasis"/>
              </w:rPr>
              <w:t xml:space="preserve"> Mutah Journal for Research and Studies</w:t>
            </w:r>
          </w:p>
        </w:tc>
      </w:tr>
      <w:tr w:rsidR="00455B1D" w:rsidRPr="009D760B" w:rsidTr="009D760B">
        <w:trPr>
          <w:gridAfter w:val="1"/>
          <w:wAfter w:w="284" w:type="dxa"/>
          <w:trHeight w:val="20"/>
        </w:trPr>
        <w:tc>
          <w:tcPr>
            <w:tcW w:w="8755" w:type="dxa"/>
          </w:tcPr>
          <w:p w:rsidR="00455B1D" w:rsidRPr="009D760B" w:rsidRDefault="00455B1D" w:rsidP="009D760B">
            <w:pPr>
              <w:pStyle w:val="ListParagraph"/>
              <w:numPr>
                <w:ilvl w:val="0"/>
                <w:numId w:val="10"/>
              </w:numPr>
              <w:adjustRightInd w:val="0"/>
              <w:ind w:left="357" w:firstLine="0"/>
              <w:rPr>
                <w:rStyle w:val="Emphasis"/>
              </w:rPr>
            </w:pPr>
            <w:r w:rsidRPr="009D760B">
              <w:rPr>
                <w:rStyle w:val="Emphasis"/>
              </w:rPr>
              <w:t>Member of the Scientific Research Committee at the Faculty of Agriculture</w:t>
            </w:r>
            <w:r w:rsidR="009D760B">
              <w:rPr>
                <w:rStyle w:val="Emphasis"/>
              </w:rPr>
              <w:t xml:space="preserve"> at University of Jordan &amp; Mutah University</w:t>
            </w:r>
          </w:p>
        </w:tc>
      </w:tr>
      <w:tr w:rsidR="00455B1D" w:rsidRPr="009D760B" w:rsidTr="009D760B">
        <w:trPr>
          <w:gridAfter w:val="1"/>
          <w:wAfter w:w="284" w:type="dxa"/>
          <w:trHeight w:val="20"/>
        </w:trPr>
        <w:tc>
          <w:tcPr>
            <w:tcW w:w="8755" w:type="dxa"/>
          </w:tcPr>
          <w:p w:rsidR="00455B1D" w:rsidRPr="009D760B" w:rsidRDefault="00455B1D" w:rsidP="009D760B">
            <w:pPr>
              <w:pStyle w:val="ListParagraph"/>
              <w:numPr>
                <w:ilvl w:val="0"/>
                <w:numId w:val="10"/>
              </w:numPr>
              <w:adjustRightInd w:val="0"/>
              <w:ind w:left="357" w:firstLine="0"/>
              <w:rPr>
                <w:rStyle w:val="Emphasis"/>
              </w:rPr>
            </w:pPr>
            <w:r w:rsidRPr="009D760B">
              <w:rPr>
                <w:rStyle w:val="Emphasis"/>
              </w:rPr>
              <w:t>Chairman and member of the Committee on Graduate Studies at the University of Mutah</w:t>
            </w:r>
          </w:p>
        </w:tc>
      </w:tr>
      <w:tr w:rsidR="00455B1D" w:rsidRPr="009D760B" w:rsidTr="009D760B">
        <w:trPr>
          <w:gridAfter w:val="1"/>
          <w:wAfter w:w="284" w:type="dxa"/>
          <w:trHeight w:val="20"/>
        </w:trPr>
        <w:tc>
          <w:tcPr>
            <w:tcW w:w="8755" w:type="dxa"/>
          </w:tcPr>
          <w:p w:rsidR="00455B1D" w:rsidRPr="009D760B" w:rsidRDefault="00455B1D" w:rsidP="009D760B">
            <w:pPr>
              <w:pStyle w:val="ListParagraph"/>
              <w:numPr>
                <w:ilvl w:val="0"/>
                <w:numId w:val="10"/>
              </w:numPr>
              <w:adjustRightInd w:val="0"/>
              <w:ind w:left="357" w:firstLine="0"/>
              <w:rPr>
                <w:rStyle w:val="Emphasis"/>
              </w:rPr>
            </w:pPr>
            <w:r w:rsidRPr="009D760B">
              <w:rPr>
                <w:rStyle w:val="Emphasis"/>
              </w:rPr>
              <w:t xml:space="preserve"> Member of the more than 100 for the Examination Committee Master and Ph.D. in Jordan and abroad for the faculties of agriculture, engineering, social sciences, administrative sciences, geography, science and crime, ...</w:t>
            </w:r>
          </w:p>
        </w:tc>
      </w:tr>
      <w:tr w:rsidR="00455B1D" w:rsidRPr="009D760B" w:rsidTr="009D760B">
        <w:trPr>
          <w:gridAfter w:val="1"/>
          <w:wAfter w:w="284" w:type="dxa"/>
          <w:trHeight w:val="20"/>
        </w:trPr>
        <w:tc>
          <w:tcPr>
            <w:tcW w:w="8755" w:type="dxa"/>
          </w:tcPr>
          <w:p w:rsidR="00455B1D" w:rsidRPr="009D760B" w:rsidRDefault="00455B1D" w:rsidP="009D760B">
            <w:pPr>
              <w:pStyle w:val="ListParagraph"/>
              <w:numPr>
                <w:ilvl w:val="0"/>
                <w:numId w:val="10"/>
              </w:numPr>
              <w:adjustRightInd w:val="0"/>
              <w:ind w:left="357" w:firstLine="0"/>
              <w:rPr>
                <w:rStyle w:val="Emphasis"/>
              </w:rPr>
            </w:pPr>
            <w:r w:rsidRPr="009D760B">
              <w:rPr>
                <w:rStyle w:val="Emphasis"/>
              </w:rPr>
              <w:t>Member of the Committees Qualified Exam for the PhD</w:t>
            </w:r>
            <w:r w:rsidR="009D760B">
              <w:rPr>
                <w:rStyle w:val="Emphasis"/>
              </w:rPr>
              <w:t xml:space="preserve"> of Sociology </w:t>
            </w:r>
          </w:p>
        </w:tc>
      </w:tr>
      <w:tr w:rsidR="00455B1D" w:rsidRPr="009D760B" w:rsidTr="009D760B">
        <w:trPr>
          <w:gridAfter w:val="1"/>
          <w:wAfter w:w="284" w:type="dxa"/>
          <w:trHeight w:val="20"/>
        </w:trPr>
        <w:tc>
          <w:tcPr>
            <w:tcW w:w="8755" w:type="dxa"/>
          </w:tcPr>
          <w:p w:rsidR="00455B1D" w:rsidRPr="009D760B" w:rsidRDefault="00455B1D" w:rsidP="009D760B">
            <w:pPr>
              <w:pStyle w:val="ListParagraph"/>
              <w:numPr>
                <w:ilvl w:val="0"/>
                <w:numId w:val="10"/>
              </w:numPr>
              <w:adjustRightInd w:val="0"/>
              <w:ind w:left="357" w:firstLine="0"/>
              <w:rPr>
                <w:rStyle w:val="Emphasis"/>
              </w:rPr>
            </w:pPr>
            <w:r w:rsidRPr="009D760B">
              <w:rPr>
                <w:rStyle w:val="Emphasis"/>
              </w:rPr>
              <w:t>Member of committees of research projects at the level of strategy Jordan</w:t>
            </w:r>
          </w:p>
        </w:tc>
      </w:tr>
      <w:tr w:rsidR="00455B1D" w:rsidRPr="009D760B" w:rsidTr="009D760B">
        <w:trPr>
          <w:gridAfter w:val="1"/>
          <w:wAfter w:w="284" w:type="dxa"/>
          <w:trHeight w:val="20"/>
        </w:trPr>
        <w:tc>
          <w:tcPr>
            <w:tcW w:w="8755" w:type="dxa"/>
          </w:tcPr>
          <w:p w:rsidR="00455B1D" w:rsidRPr="009D760B" w:rsidRDefault="00455B1D" w:rsidP="009D760B">
            <w:pPr>
              <w:pStyle w:val="ListParagraph"/>
              <w:numPr>
                <w:ilvl w:val="0"/>
                <w:numId w:val="10"/>
              </w:numPr>
              <w:adjustRightInd w:val="0"/>
              <w:ind w:left="357" w:firstLine="0"/>
              <w:rPr>
                <w:rStyle w:val="Emphasis"/>
              </w:rPr>
            </w:pPr>
            <w:r w:rsidRPr="009D760B">
              <w:rPr>
                <w:rStyle w:val="Emphasis"/>
              </w:rPr>
              <w:t>Member of the International Committee to identify priorities for development in the Arab World</w:t>
            </w:r>
          </w:p>
        </w:tc>
      </w:tr>
      <w:tr w:rsidR="00455B1D" w:rsidRPr="009D760B" w:rsidTr="009D760B">
        <w:trPr>
          <w:gridAfter w:val="1"/>
          <w:wAfter w:w="284" w:type="dxa"/>
          <w:trHeight w:val="20"/>
        </w:trPr>
        <w:tc>
          <w:tcPr>
            <w:tcW w:w="8755" w:type="dxa"/>
          </w:tcPr>
          <w:p w:rsidR="00455B1D" w:rsidRPr="009D760B" w:rsidRDefault="00455B1D" w:rsidP="009D760B">
            <w:pPr>
              <w:pStyle w:val="ListParagraph"/>
              <w:numPr>
                <w:ilvl w:val="0"/>
                <w:numId w:val="10"/>
              </w:numPr>
              <w:adjustRightInd w:val="0"/>
              <w:ind w:left="357" w:firstLine="0"/>
              <w:rPr>
                <w:rStyle w:val="Emphasis"/>
              </w:rPr>
            </w:pPr>
            <w:r w:rsidRPr="009D760B">
              <w:rPr>
                <w:rStyle w:val="Emphasis"/>
              </w:rPr>
              <w:t xml:space="preserve">Member of the social committees at </w:t>
            </w:r>
            <w:r w:rsidR="009D760B">
              <w:rPr>
                <w:rStyle w:val="Emphasis"/>
              </w:rPr>
              <w:t>University of Jordan &amp; Mutah University</w:t>
            </w:r>
          </w:p>
        </w:tc>
      </w:tr>
      <w:tr w:rsidR="00455B1D" w:rsidRPr="009D760B" w:rsidTr="009D760B">
        <w:trPr>
          <w:gridAfter w:val="1"/>
          <w:wAfter w:w="284" w:type="dxa"/>
          <w:trHeight w:val="20"/>
        </w:trPr>
        <w:tc>
          <w:tcPr>
            <w:tcW w:w="8755" w:type="dxa"/>
          </w:tcPr>
          <w:p w:rsidR="00455B1D" w:rsidRPr="009D760B" w:rsidRDefault="00455B1D" w:rsidP="009D760B">
            <w:pPr>
              <w:pStyle w:val="ListParagraph"/>
              <w:numPr>
                <w:ilvl w:val="0"/>
                <w:numId w:val="10"/>
              </w:numPr>
              <w:adjustRightInd w:val="0"/>
              <w:ind w:left="357" w:firstLine="0"/>
              <w:rPr>
                <w:rStyle w:val="Emphasis"/>
              </w:rPr>
            </w:pPr>
            <w:r w:rsidRPr="009D760B">
              <w:rPr>
                <w:rStyle w:val="Emphasis"/>
              </w:rPr>
              <w:t xml:space="preserve">Member of the Commission of  Inquiry with the teachers </w:t>
            </w:r>
            <w:r w:rsidR="009D760B">
              <w:rPr>
                <w:rStyle w:val="Emphasis"/>
              </w:rPr>
              <w:t xml:space="preserve">at University of Jordan &amp; Mutah University </w:t>
            </w:r>
          </w:p>
        </w:tc>
      </w:tr>
      <w:tr w:rsidR="00455B1D" w:rsidRPr="009D760B" w:rsidTr="009D760B">
        <w:trPr>
          <w:gridAfter w:val="1"/>
          <w:wAfter w:w="284" w:type="dxa"/>
          <w:trHeight w:val="20"/>
        </w:trPr>
        <w:tc>
          <w:tcPr>
            <w:tcW w:w="8755" w:type="dxa"/>
          </w:tcPr>
          <w:p w:rsidR="00455B1D" w:rsidRPr="009D760B" w:rsidRDefault="00455B1D" w:rsidP="009D760B">
            <w:pPr>
              <w:pStyle w:val="ListParagraph"/>
              <w:numPr>
                <w:ilvl w:val="0"/>
                <w:numId w:val="10"/>
              </w:numPr>
              <w:adjustRightInd w:val="0"/>
              <w:ind w:left="357" w:firstLine="0"/>
              <w:rPr>
                <w:rStyle w:val="Emphasis"/>
              </w:rPr>
            </w:pPr>
            <w:r w:rsidRPr="009D760B">
              <w:rPr>
                <w:rStyle w:val="Emphasis"/>
              </w:rPr>
              <w:t xml:space="preserve">• Member of the Students Disciplinary Committee </w:t>
            </w:r>
            <w:r w:rsidR="009D760B">
              <w:rPr>
                <w:rStyle w:val="Emphasis"/>
              </w:rPr>
              <w:t>at University of Jordan &amp; Mutah University</w:t>
            </w:r>
          </w:p>
        </w:tc>
      </w:tr>
      <w:tr w:rsidR="00455B1D" w:rsidRPr="009D760B" w:rsidTr="009D760B">
        <w:trPr>
          <w:gridAfter w:val="1"/>
          <w:wAfter w:w="284" w:type="dxa"/>
          <w:trHeight w:val="20"/>
        </w:trPr>
        <w:tc>
          <w:tcPr>
            <w:tcW w:w="8755" w:type="dxa"/>
          </w:tcPr>
          <w:p w:rsidR="00455B1D" w:rsidRPr="009D760B" w:rsidRDefault="00455B1D" w:rsidP="009D760B">
            <w:pPr>
              <w:pStyle w:val="ListParagraph"/>
              <w:numPr>
                <w:ilvl w:val="0"/>
                <w:numId w:val="10"/>
              </w:numPr>
              <w:adjustRightInd w:val="0"/>
              <w:ind w:left="357" w:firstLine="0"/>
              <w:rPr>
                <w:rStyle w:val="Emphasis"/>
              </w:rPr>
            </w:pPr>
            <w:r w:rsidRPr="009D760B">
              <w:rPr>
                <w:rStyle w:val="Emphasis"/>
              </w:rPr>
              <w:t xml:space="preserve">• Member of the Commission of Inquiry with staff </w:t>
            </w:r>
            <w:r w:rsidR="009D760B">
              <w:rPr>
                <w:rStyle w:val="Emphasis"/>
              </w:rPr>
              <w:t>at University of Jordan &amp; Mutah University</w:t>
            </w:r>
          </w:p>
        </w:tc>
      </w:tr>
      <w:tr w:rsidR="00CE2D4A" w:rsidRPr="009D760B" w:rsidTr="009D760B">
        <w:trPr>
          <w:trHeight w:val="20"/>
        </w:trPr>
        <w:tc>
          <w:tcPr>
            <w:tcW w:w="9039" w:type="dxa"/>
            <w:gridSpan w:val="2"/>
          </w:tcPr>
          <w:p w:rsidR="00CE2D4A" w:rsidRPr="009D760B" w:rsidRDefault="00CE2D4A" w:rsidP="009D760B">
            <w:pPr>
              <w:pStyle w:val="IntenseQuote"/>
              <w:rPr>
                <w:rStyle w:val="Emphasis"/>
              </w:rPr>
            </w:pPr>
            <w:r w:rsidRPr="009D760B">
              <w:rPr>
                <w:rStyle w:val="Emphasis"/>
              </w:rPr>
              <w:t>PROFESSIONAL EXPERIENCE</w:t>
            </w:r>
            <w:r w:rsidR="00674D94" w:rsidRPr="009D760B">
              <w:rPr>
                <w:rStyle w:val="Emphasis"/>
              </w:rPr>
              <w:t>:</w:t>
            </w:r>
          </w:p>
        </w:tc>
      </w:tr>
      <w:tr w:rsidR="00A9089F" w:rsidRPr="009D760B" w:rsidTr="009D760B">
        <w:trPr>
          <w:trHeight w:val="20"/>
        </w:trPr>
        <w:tc>
          <w:tcPr>
            <w:tcW w:w="9039" w:type="dxa"/>
            <w:gridSpan w:val="2"/>
          </w:tcPr>
          <w:p w:rsidR="00A9089F" w:rsidRPr="009D760B" w:rsidRDefault="00F532F7" w:rsidP="00813B6D">
            <w:pPr>
              <w:pStyle w:val="ListParagraph"/>
              <w:shd w:val="clear" w:color="auto" w:fill="FFFFFF"/>
              <w:ind w:left="357"/>
              <w:rPr>
                <w:rStyle w:val="Emphasis"/>
              </w:rPr>
            </w:pPr>
            <w:r w:rsidRPr="00555D75">
              <w:rPr>
                <w:rStyle w:val="IntenseReference"/>
              </w:rPr>
              <w:t>TRAINING</w:t>
            </w:r>
            <w:r w:rsidR="00CE2D4A" w:rsidRPr="00555D75">
              <w:rPr>
                <w:rStyle w:val="IntenseReference"/>
              </w:rPr>
              <w:t xml:space="preserve"> Experience</w:t>
            </w:r>
            <w:r w:rsidR="00CE2D4A" w:rsidRPr="009D760B">
              <w:rPr>
                <w:rStyle w:val="Emphasis"/>
              </w:rPr>
              <w:t>:</w:t>
            </w:r>
            <w:r w:rsidRPr="009D760B">
              <w:rPr>
                <w:rStyle w:val="Emphasis"/>
              </w:rPr>
              <w:t xml:space="preserve"> </w:t>
            </w:r>
          </w:p>
        </w:tc>
      </w:tr>
      <w:tr w:rsidR="00A9089F" w:rsidRPr="009D760B" w:rsidTr="009D760B">
        <w:trPr>
          <w:trHeight w:val="20"/>
        </w:trPr>
        <w:tc>
          <w:tcPr>
            <w:tcW w:w="9039" w:type="dxa"/>
            <w:gridSpan w:val="2"/>
          </w:tcPr>
          <w:p w:rsidR="00A9089F" w:rsidRPr="009D760B" w:rsidRDefault="00F532F7" w:rsidP="009D760B">
            <w:pPr>
              <w:pStyle w:val="ListParagraph"/>
              <w:numPr>
                <w:ilvl w:val="0"/>
                <w:numId w:val="10"/>
              </w:numPr>
              <w:adjustRightInd w:val="0"/>
              <w:ind w:left="357" w:firstLine="0"/>
              <w:rPr>
                <w:rStyle w:val="Emphasis"/>
              </w:rPr>
            </w:pPr>
            <w:r w:rsidRPr="009D760B">
              <w:rPr>
                <w:rStyle w:val="Emphasis"/>
              </w:rPr>
              <w:t>Natural Resource Economist: familiar with the design and implementation of economics incentive programs for managing the use of natural resources, and with the capability to analyze and comment on program costs.</w:t>
            </w:r>
          </w:p>
        </w:tc>
      </w:tr>
      <w:tr w:rsidR="00657CE7" w:rsidRPr="009D760B" w:rsidTr="009D760B">
        <w:trPr>
          <w:trHeight w:val="20"/>
        </w:trPr>
        <w:tc>
          <w:tcPr>
            <w:tcW w:w="9039" w:type="dxa"/>
            <w:gridSpan w:val="2"/>
          </w:tcPr>
          <w:p w:rsidR="00657CE7" w:rsidRPr="009D760B" w:rsidRDefault="00657CE7" w:rsidP="009D760B">
            <w:pPr>
              <w:pStyle w:val="ListParagraph"/>
              <w:numPr>
                <w:ilvl w:val="0"/>
                <w:numId w:val="10"/>
              </w:numPr>
              <w:adjustRightInd w:val="0"/>
              <w:ind w:left="357" w:firstLine="0"/>
              <w:rPr>
                <w:rStyle w:val="Emphasis"/>
              </w:rPr>
            </w:pPr>
            <w:r w:rsidRPr="009D760B">
              <w:rPr>
                <w:rStyle w:val="Emphasis"/>
              </w:rPr>
              <w:t>Poverty Reduction Strategy (PRSP)</w:t>
            </w:r>
          </w:p>
        </w:tc>
      </w:tr>
      <w:tr w:rsidR="0013243F" w:rsidRPr="009D760B" w:rsidTr="009D760B">
        <w:trPr>
          <w:trHeight w:val="20"/>
        </w:trPr>
        <w:tc>
          <w:tcPr>
            <w:tcW w:w="9039" w:type="dxa"/>
            <w:gridSpan w:val="2"/>
          </w:tcPr>
          <w:p w:rsidR="0013243F" w:rsidRPr="009D760B" w:rsidRDefault="0013243F" w:rsidP="009D760B">
            <w:pPr>
              <w:pStyle w:val="ListParagraph"/>
              <w:numPr>
                <w:ilvl w:val="0"/>
                <w:numId w:val="10"/>
              </w:numPr>
              <w:adjustRightInd w:val="0"/>
              <w:ind w:left="357" w:firstLine="0"/>
              <w:rPr>
                <w:rStyle w:val="Emphasis"/>
              </w:rPr>
            </w:pPr>
            <w:r w:rsidRPr="009D760B">
              <w:rPr>
                <w:rStyle w:val="Emphasis"/>
              </w:rPr>
              <w:t>Training in the field of rural development, popular participation, Income Diversification Project \ Karak</w:t>
            </w:r>
          </w:p>
        </w:tc>
      </w:tr>
      <w:tr w:rsidR="0013243F" w:rsidRPr="009D760B" w:rsidTr="009D760B">
        <w:trPr>
          <w:trHeight w:val="20"/>
        </w:trPr>
        <w:tc>
          <w:tcPr>
            <w:tcW w:w="9039" w:type="dxa"/>
            <w:gridSpan w:val="2"/>
          </w:tcPr>
          <w:p w:rsidR="0013243F" w:rsidRPr="009D760B" w:rsidRDefault="0013243F" w:rsidP="009D760B">
            <w:pPr>
              <w:pStyle w:val="ListParagraph"/>
              <w:numPr>
                <w:ilvl w:val="0"/>
                <w:numId w:val="10"/>
              </w:numPr>
              <w:adjustRightInd w:val="0"/>
              <w:ind w:left="357" w:firstLine="0"/>
              <w:rPr>
                <w:rStyle w:val="Emphasis"/>
              </w:rPr>
            </w:pPr>
            <w:r w:rsidRPr="009D760B">
              <w:rPr>
                <w:rStyle w:val="Emphasis"/>
              </w:rPr>
              <w:t>Cycle of water management and conflict resolution in Tafila, project management to diversify sources of income - Karak</w:t>
            </w:r>
          </w:p>
        </w:tc>
      </w:tr>
      <w:tr w:rsidR="0013243F" w:rsidRPr="009D760B" w:rsidTr="009D760B">
        <w:trPr>
          <w:trHeight w:val="20"/>
        </w:trPr>
        <w:tc>
          <w:tcPr>
            <w:tcW w:w="9039" w:type="dxa"/>
            <w:gridSpan w:val="2"/>
          </w:tcPr>
          <w:p w:rsidR="0013243F" w:rsidRPr="009D760B" w:rsidRDefault="0013243F" w:rsidP="009D760B">
            <w:pPr>
              <w:pStyle w:val="ListParagraph"/>
              <w:numPr>
                <w:ilvl w:val="0"/>
                <w:numId w:val="10"/>
              </w:numPr>
              <w:adjustRightInd w:val="0"/>
              <w:ind w:left="357" w:firstLine="0"/>
              <w:rPr>
                <w:rStyle w:val="Emphasis"/>
              </w:rPr>
            </w:pPr>
            <w:r w:rsidRPr="009D760B">
              <w:rPr>
                <w:rStyle w:val="Emphasis"/>
              </w:rPr>
              <w:t>Training of personnel in the Ministry of Agriculture :  the knowledge sharing management, 2006.2007, Center for the South - the University of Mutah</w:t>
            </w:r>
          </w:p>
        </w:tc>
      </w:tr>
      <w:tr w:rsidR="0013243F" w:rsidRPr="009D760B" w:rsidTr="009D760B">
        <w:trPr>
          <w:trHeight w:val="20"/>
        </w:trPr>
        <w:tc>
          <w:tcPr>
            <w:tcW w:w="9039" w:type="dxa"/>
            <w:gridSpan w:val="2"/>
          </w:tcPr>
          <w:p w:rsidR="0013243F" w:rsidRPr="009D760B" w:rsidRDefault="0013243F" w:rsidP="009D760B">
            <w:pPr>
              <w:pStyle w:val="ListParagraph"/>
              <w:numPr>
                <w:ilvl w:val="0"/>
                <w:numId w:val="10"/>
              </w:numPr>
              <w:adjustRightInd w:val="0"/>
              <w:ind w:left="357" w:firstLine="0"/>
              <w:rPr>
                <w:rStyle w:val="Emphasis"/>
              </w:rPr>
            </w:pPr>
            <w:r w:rsidRPr="009D760B">
              <w:rPr>
                <w:rStyle w:val="Emphasis"/>
              </w:rPr>
              <w:t>Training of local leadership in the management of the exchange of knowledge, 2007, Center for the South - the University of Mutah</w:t>
            </w:r>
          </w:p>
        </w:tc>
      </w:tr>
      <w:tr w:rsidR="0013243F" w:rsidRPr="009D760B" w:rsidTr="009D760B">
        <w:trPr>
          <w:trHeight w:val="20"/>
        </w:trPr>
        <w:tc>
          <w:tcPr>
            <w:tcW w:w="9039" w:type="dxa"/>
            <w:gridSpan w:val="2"/>
          </w:tcPr>
          <w:p w:rsidR="0013243F" w:rsidRPr="009D760B" w:rsidRDefault="0013243F" w:rsidP="009D760B">
            <w:pPr>
              <w:pStyle w:val="ListParagraph"/>
              <w:numPr>
                <w:ilvl w:val="0"/>
                <w:numId w:val="10"/>
              </w:numPr>
              <w:adjustRightInd w:val="0"/>
              <w:ind w:left="357" w:firstLine="0"/>
              <w:rPr>
                <w:rStyle w:val="Emphasis"/>
              </w:rPr>
            </w:pPr>
            <w:r w:rsidRPr="009D760B">
              <w:rPr>
                <w:rStyle w:val="Emphasis"/>
              </w:rPr>
              <w:t>Training in the role of local committees to stimulate local communities to benefit from development projects</w:t>
            </w:r>
          </w:p>
        </w:tc>
      </w:tr>
      <w:tr w:rsidR="0013243F" w:rsidRPr="009D760B" w:rsidTr="009D760B">
        <w:trPr>
          <w:trHeight w:val="20"/>
        </w:trPr>
        <w:tc>
          <w:tcPr>
            <w:tcW w:w="9039" w:type="dxa"/>
            <w:gridSpan w:val="2"/>
          </w:tcPr>
          <w:p w:rsidR="0013243F" w:rsidRPr="009D760B" w:rsidRDefault="0013243F" w:rsidP="009D760B">
            <w:pPr>
              <w:pStyle w:val="ListParagraph"/>
              <w:numPr>
                <w:ilvl w:val="0"/>
                <w:numId w:val="10"/>
              </w:numPr>
              <w:adjustRightInd w:val="0"/>
              <w:ind w:left="357" w:firstLine="0"/>
              <w:rPr>
                <w:rStyle w:val="Emphasis"/>
              </w:rPr>
            </w:pPr>
            <w:r w:rsidRPr="009D760B">
              <w:rPr>
                <w:rStyle w:val="Emphasis"/>
              </w:rPr>
              <w:t>Training course in the area of strengthening the capacity of community leaders as the concept of knowledge sharing and public participation</w:t>
            </w:r>
          </w:p>
        </w:tc>
      </w:tr>
      <w:tr w:rsidR="00A9089F" w:rsidRPr="009D760B" w:rsidTr="009D760B">
        <w:trPr>
          <w:trHeight w:val="20"/>
        </w:trPr>
        <w:tc>
          <w:tcPr>
            <w:tcW w:w="9039" w:type="dxa"/>
            <w:gridSpan w:val="2"/>
          </w:tcPr>
          <w:p w:rsidR="00A9089F" w:rsidRPr="009D760B" w:rsidRDefault="00F532F7" w:rsidP="009D760B">
            <w:pPr>
              <w:pStyle w:val="ListParagraph"/>
              <w:numPr>
                <w:ilvl w:val="0"/>
                <w:numId w:val="10"/>
              </w:numPr>
              <w:adjustRightInd w:val="0"/>
              <w:ind w:left="357" w:firstLine="0"/>
              <w:rPr>
                <w:rStyle w:val="Emphasis"/>
              </w:rPr>
            </w:pPr>
            <w:r w:rsidRPr="009D760B">
              <w:rPr>
                <w:rStyle w:val="Emphasis"/>
              </w:rPr>
              <w:lastRenderedPageBreak/>
              <w:t>Coordinator for Participatory Social, Economic, Environment and Poverty Indicators and Impact Assessment in Agro Pastoral System</w:t>
            </w:r>
          </w:p>
        </w:tc>
      </w:tr>
      <w:tr w:rsidR="00A9089F" w:rsidRPr="009D760B" w:rsidTr="009D760B">
        <w:trPr>
          <w:trHeight w:val="20"/>
        </w:trPr>
        <w:tc>
          <w:tcPr>
            <w:tcW w:w="9039" w:type="dxa"/>
            <w:gridSpan w:val="2"/>
          </w:tcPr>
          <w:p w:rsidR="00A9089F" w:rsidRPr="009D760B" w:rsidRDefault="00F532F7" w:rsidP="009D760B">
            <w:pPr>
              <w:pStyle w:val="ListParagraph"/>
              <w:numPr>
                <w:ilvl w:val="0"/>
                <w:numId w:val="10"/>
              </w:numPr>
              <w:adjustRightInd w:val="0"/>
              <w:ind w:left="357" w:firstLine="0"/>
              <w:rPr>
                <w:rStyle w:val="Emphasis"/>
              </w:rPr>
            </w:pPr>
            <w:r w:rsidRPr="009D760B">
              <w:rPr>
                <w:rStyle w:val="Emphasis"/>
              </w:rPr>
              <w:t>Developing Sustainable Livelihoods of Agro-pastoral Communities of West Asia and North Africa (Mashreq &amp; Magreb Phase III)</w:t>
            </w:r>
          </w:p>
        </w:tc>
      </w:tr>
      <w:tr w:rsidR="00A9089F" w:rsidRPr="009D760B" w:rsidTr="009D760B">
        <w:trPr>
          <w:trHeight w:val="20"/>
        </w:trPr>
        <w:tc>
          <w:tcPr>
            <w:tcW w:w="9039" w:type="dxa"/>
            <w:gridSpan w:val="2"/>
          </w:tcPr>
          <w:p w:rsidR="00A9089F" w:rsidRPr="009D760B" w:rsidRDefault="00F532F7" w:rsidP="009D760B">
            <w:pPr>
              <w:pStyle w:val="ListParagraph"/>
              <w:numPr>
                <w:ilvl w:val="0"/>
                <w:numId w:val="10"/>
              </w:numPr>
              <w:adjustRightInd w:val="0"/>
              <w:ind w:left="357" w:firstLine="0"/>
              <w:rPr>
                <w:rStyle w:val="Emphasis"/>
              </w:rPr>
            </w:pPr>
            <w:r w:rsidRPr="009D760B">
              <w:rPr>
                <w:rStyle w:val="Emphasis"/>
              </w:rPr>
              <w:t>Community – Based Optimization of the Management of  Scarce Water Resources in Agriculture in West Asia and North Africa, Badia Water Benchmark Site</w:t>
            </w:r>
          </w:p>
        </w:tc>
      </w:tr>
      <w:tr w:rsidR="00A9089F" w:rsidRPr="009D760B" w:rsidTr="009D760B">
        <w:trPr>
          <w:trHeight w:val="20"/>
        </w:trPr>
        <w:tc>
          <w:tcPr>
            <w:tcW w:w="9039" w:type="dxa"/>
            <w:gridSpan w:val="2"/>
          </w:tcPr>
          <w:p w:rsidR="00A9089F" w:rsidRPr="009D760B" w:rsidRDefault="00F532F7" w:rsidP="009D760B">
            <w:pPr>
              <w:pStyle w:val="ListParagraph"/>
              <w:numPr>
                <w:ilvl w:val="0"/>
                <w:numId w:val="10"/>
              </w:numPr>
              <w:adjustRightInd w:val="0"/>
              <w:ind w:left="357" w:firstLine="0"/>
              <w:rPr>
                <w:rStyle w:val="Emphasis"/>
              </w:rPr>
            </w:pPr>
            <w:r w:rsidRPr="009D760B">
              <w:rPr>
                <w:rStyle w:val="Emphasis"/>
              </w:rPr>
              <w:t>International Fund for Agricultural Development (IFAD), Arab Fund for Economic and Social Development (AFESD), International Center for Agricultural Research in the Dry Areas (ICARDA</w:t>
            </w:r>
          </w:p>
        </w:tc>
      </w:tr>
      <w:tr w:rsidR="008B181E" w:rsidRPr="009D760B" w:rsidTr="009D760B">
        <w:trPr>
          <w:trHeight w:val="20"/>
        </w:trPr>
        <w:tc>
          <w:tcPr>
            <w:tcW w:w="9039" w:type="dxa"/>
            <w:gridSpan w:val="2"/>
          </w:tcPr>
          <w:p w:rsidR="008B181E" w:rsidRPr="009D760B" w:rsidRDefault="008B181E" w:rsidP="009D760B">
            <w:pPr>
              <w:pStyle w:val="ListParagraph"/>
              <w:numPr>
                <w:ilvl w:val="0"/>
                <w:numId w:val="10"/>
              </w:numPr>
              <w:adjustRightInd w:val="0"/>
              <w:ind w:left="357" w:firstLine="0"/>
              <w:rPr>
                <w:rStyle w:val="Emphasis"/>
              </w:rPr>
            </w:pPr>
            <w:r w:rsidRPr="009D760B">
              <w:rPr>
                <w:rStyle w:val="Emphasis"/>
              </w:rPr>
              <w:t>Facilitator for Elaboration of Community Development Plant Training, from 20-30 March 2006, with ICARDA</w:t>
            </w:r>
          </w:p>
        </w:tc>
      </w:tr>
      <w:tr w:rsidR="0013243F" w:rsidRPr="009D760B" w:rsidTr="009D760B">
        <w:trPr>
          <w:trHeight w:val="20"/>
        </w:trPr>
        <w:tc>
          <w:tcPr>
            <w:tcW w:w="9039" w:type="dxa"/>
            <w:gridSpan w:val="2"/>
          </w:tcPr>
          <w:p w:rsidR="0013243F" w:rsidRPr="009D760B" w:rsidRDefault="0013243F" w:rsidP="009D760B">
            <w:pPr>
              <w:pStyle w:val="ListParagraph"/>
              <w:numPr>
                <w:ilvl w:val="0"/>
                <w:numId w:val="10"/>
              </w:numPr>
              <w:adjustRightInd w:val="0"/>
              <w:ind w:left="357" w:firstLine="0"/>
              <w:rPr>
                <w:rStyle w:val="Emphasis"/>
              </w:rPr>
            </w:pPr>
            <w:r w:rsidRPr="009D760B">
              <w:rPr>
                <w:rStyle w:val="Emphasis"/>
              </w:rPr>
              <w:t>Training course in the area of strengthening the capacities of staff of experts and professionals in the development of rural communities</w:t>
            </w:r>
          </w:p>
        </w:tc>
      </w:tr>
      <w:tr w:rsidR="0013243F" w:rsidRPr="009D760B" w:rsidTr="009D760B">
        <w:trPr>
          <w:trHeight w:val="20"/>
        </w:trPr>
        <w:tc>
          <w:tcPr>
            <w:tcW w:w="9039" w:type="dxa"/>
            <w:gridSpan w:val="2"/>
          </w:tcPr>
          <w:p w:rsidR="0013243F" w:rsidRPr="009D760B" w:rsidRDefault="0013243F" w:rsidP="009D760B">
            <w:pPr>
              <w:pStyle w:val="ListParagraph"/>
              <w:numPr>
                <w:ilvl w:val="0"/>
                <w:numId w:val="10"/>
              </w:numPr>
              <w:adjustRightInd w:val="0"/>
              <w:ind w:left="357" w:firstLine="0"/>
              <w:rPr>
                <w:rStyle w:val="Emphasis"/>
              </w:rPr>
            </w:pPr>
            <w:r w:rsidRPr="009D760B">
              <w:rPr>
                <w:rStyle w:val="Emphasis"/>
              </w:rPr>
              <w:t>Training to improve the capacities of farmers and staff of experts and professionals in the management of agricultural projects by using the analysis of agricultural projects and the overall layout of the farm system of computerized programs ready</w:t>
            </w:r>
          </w:p>
        </w:tc>
      </w:tr>
      <w:tr w:rsidR="0013243F" w:rsidRPr="009D760B" w:rsidTr="009D760B">
        <w:trPr>
          <w:trHeight w:val="20"/>
        </w:trPr>
        <w:tc>
          <w:tcPr>
            <w:tcW w:w="9039" w:type="dxa"/>
            <w:gridSpan w:val="2"/>
          </w:tcPr>
          <w:p w:rsidR="0013243F" w:rsidRPr="009D760B" w:rsidRDefault="0013243F" w:rsidP="009D760B">
            <w:pPr>
              <w:pStyle w:val="ListParagraph"/>
              <w:numPr>
                <w:ilvl w:val="0"/>
                <w:numId w:val="10"/>
              </w:numPr>
              <w:adjustRightInd w:val="0"/>
              <w:ind w:left="357" w:firstLine="0"/>
              <w:rPr>
                <w:rStyle w:val="Emphasis"/>
              </w:rPr>
            </w:pPr>
            <w:r w:rsidRPr="009D760B">
              <w:rPr>
                <w:rStyle w:val="Emphasis"/>
              </w:rPr>
              <w:t>Training course in the area of strengthening the capacity of managers of agriculture in the area of leadership development of rural communities the concept of knowledge sharing and public participation</w:t>
            </w:r>
          </w:p>
        </w:tc>
      </w:tr>
      <w:tr w:rsidR="0013243F" w:rsidRPr="009D760B" w:rsidTr="009D760B">
        <w:trPr>
          <w:trHeight w:val="20"/>
        </w:trPr>
        <w:tc>
          <w:tcPr>
            <w:tcW w:w="9039" w:type="dxa"/>
            <w:gridSpan w:val="2"/>
          </w:tcPr>
          <w:p w:rsidR="0013243F" w:rsidRPr="009D760B" w:rsidRDefault="0013243F" w:rsidP="009D760B">
            <w:pPr>
              <w:pStyle w:val="ListParagraph"/>
              <w:numPr>
                <w:ilvl w:val="0"/>
                <w:numId w:val="10"/>
              </w:numPr>
              <w:adjustRightInd w:val="0"/>
              <w:ind w:left="357" w:firstLine="0"/>
              <w:rPr>
                <w:rStyle w:val="Emphasis"/>
              </w:rPr>
            </w:pPr>
            <w:r w:rsidRPr="009D760B">
              <w:rPr>
                <w:rStyle w:val="Emphasis"/>
              </w:rPr>
              <w:t>Training  to improve the capacity of staff of experts and professionals in the management of agricultural resources</w:t>
            </w:r>
          </w:p>
        </w:tc>
      </w:tr>
      <w:tr w:rsidR="0013243F" w:rsidRPr="009D760B" w:rsidTr="009D760B">
        <w:trPr>
          <w:trHeight w:val="20"/>
        </w:trPr>
        <w:tc>
          <w:tcPr>
            <w:tcW w:w="9039" w:type="dxa"/>
            <w:gridSpan w:val="2"/>
          </w:tcPr>
          <w:p w:rsidR="0013243F" w:rsidRPr="009D760B" w:rsidRDefault="00C3718C" w:rsidP="009D760B">
            <w:pPr>
              <w:pStyle w:val="ListParagraph"/>
              <w:numPr>
                <w:ilvl w:val="0"/>
                <w:numId w:val="10"/>
              </w:numPr>
              <w:adjustRightInd w:val="0"/>
              <w:ind w:left="357" w:firstLine="0"/>
              <w:rPr>
                <w:rStyle w:val="Emphasis"/>
              </w:rPr>
            </w:pPr>
            <w:r w:rsidRPr="009D760B">
              <w:rPr>
                <w:rStyle w:val="Emphasis"/>
              </w:rPr>
              <w:t>Training to improve the capacities of farmers and staff of experts and professionals in the management of agricultural projects using the method of micro-planning of the farm</w:t>
            </w:r>
          </w:p>
        </w:tc>
      </w:tr>
      <w:tr w:rsidR="0013243F" w:rsidRPr="009D760B" w:rsidTr="009D760B">
        <w:trPr>
          <w:trHeight w:val="20"/>
        </w:trPr>
        <w:tc>
          <w:tcPr>
            <w:tcW w:w="9039" w:type="dxa"/>
            <w:gridSpan w:val="2"/>
          </w:tcPr>
          <w:p w:rsidR="0013243F" w:rsidRPr="009D760B" w:rsidRDefault="00C3718C" w:rsidP="009D760B">
            <w:pPr>
              <w:pStyle w:val="ListParagraph"/>
              <w:numPr>
                <w:ilvl w:val="0"/>
                <w:numId w:val="10"/>
              </w:numPr>
              <w:adjustRightInd w:val="0"/>
              <w:ind w:left="357" w:firstLine="0"/>
              <w:rPr>
                <w:rStyle w:val="Emphasis"/>
              </w:rPr>
            </w:pPr>
            <w:r w:rsidRPr="009D760B">
              <w:rPr>
                <w:rStyle w:val="Emphasis"/>
              </w:rPr>
              <w:t>Training e strengthen the capacity of experts and specialists in the use of ready-made system of statistical programs</w:t>
            </w:r>
          </w:p>
        </w:tc>
      </w:tr>
      <w:tr w:rsidR="0013243F" w:rsidRPr="009D760B" w:rsidTr="009D760B">
        <w:trPr>
          <w:trHeight w:val="20"/>
        </w:trPr>
        <w:tc>
          <w:tcPr>
            <w:tcW w:w="9039" w:type="dxa"/>
            <w:gridSpan w:val="2"/>
          </w:tcPr>
          <w:p w:rsidR="0013243F" w:rsidRPr="009D760B" w:rsidRDefault="00C3718C" w:rsidP="009D760B">
            <w:pPr>
              <w:pStyle w:val="ListParagraph"/>
              <w:numPr>
                <w:ilvl w:val="0"/>
                <w:numId w:val="10"/>
              </w:numPr>
              <w:adjustRightInd w:val="0"/>
              <w:ind w:left="357" w:firstLine="0"/>
              <w:rPr>
                <w:rStyle w:val="Emphasis"/>
              </w:rPr>
            </w:pPr>
            <w:r w:rsidRPr="009D760B">
              <w:rPr>
                <w:rStyle w:val="Emphasis"/>
              </w:rPr>
              <w:t>Training course in the area of strengthening the capacities of staff of experts and professionals in the field of agricultural extension</w:t>
            </w:r>
          </w:p>
        </w:tc>
      </w:tr>
      <w:tr w:rsidR="0013243F" w:rsidRPr="009D760B" w:rsidTr="009D760B">
        <w:trPr>
          <w:trHeight w:val="20"/>
        </w:trPr>
        <w:tc>
          <w:tcPr>
            <w:tcW w:w="9039" w:type="dxa"/>
            <w:gridSpan w:val="2"/>
          </w:tcPr>
          <w:p w:rsidR="0013243F" w:rsidRPr="009D760B" w:rsidRDefault="00C3718C" w:rsidP="009D760B">
            <w:pPr>
              <w:pStyle w:val="ListParagraph"/>
              <w:numPr>
                <w:ilvl w:val="0"/>
                <w:numId w:val="10"/>
              </w:numPr>
              <w:adjustRightInd w:val="0"/>
              <w:ind w:left="357" w:firstLine="0"/>
              <w:rPr>
                <w:rStyle w:val="Emphasis"/>
              </w:rPr>
            </w:pPr>
            <w:r w:rsidRPr="009D760B">
              <w:rPr>
                <w:rStyle w:val="Emphasis"/>
              </w:rPr>
              <w:t> Training course in the use of ready-made system of statistical programs. (SPSS)</w:t>
            </w:r>
          </w:p>
        </w:tc>
      </w:tr>
      <w:tr w:rsidR="0013243F" w:rsidRPr="009D760B" w:rsidTr="009D760B">
        <w:trPr>
          <w:trHeight w:val="20"/>
        </w:trPr>
        <w:tc>
          <w:tcPr>
            <w:tcW w:w="9039" w:type="dxa"/>
            <w:gridSpan w:val="2"/>
          </w:tcPr>
          <w:p w:rsidR="0013243F" w:rsidRPr="009D760B" w:rsidRDefault="00C3718C" w:rsidP="009D760B">
            <w:pPr>
              <w:pStyle w:val="ListParagraph"/>
              <w:numPr>
                <w:ilvl w:val="0"/>
                <w:numId w:val="10"/>
              </w:numPr>
              <w:adjustRightInd w:val="0"/>
              <w:ind w:left="357" w:firstLine="0"/>
              <w:rPr>
                <w:rStyle w:val="Emphasis"/>
              </w:rPr>
            </w:pPr>
            <w:r w:rsidRPr="009D760B">
              <w:rPr>
                <w:rStyle w:val="Emphasis"/>
              </w:rPr>
              <w:t>Training course in the area of strengthening capacity in the development of rural communities, the concept of knowledge sharing and public participation</w:t>
            </w:r>
          </w:p>
        </w:tc>
      </w:tr>
      <w:tr w:rsidR="0013243F" w:rsidRPr="009D760B" w:rsidTr="009D760B">
        <w:trPr>
          <w:trHeight w:val="20"/>
        </w:trPr>
        <w:tc>
          <w:tcPr>
            <w:tcW w:w="9039" w:type="dxa"/>
            <w:gridSpan w:val="2"/>
          </w:tcPr>
          <w:p w:rsidR="0013243F" w:rsidRPr="009D760B" w:rsidRDefault="00C3718C" w:rsidP="009D760B">
            <w:pPr>
              <w:pStyle w:val="ListParagraph"/>
              <w:numPr>
                <w:ilvl w:val="0"/>
                <w:numId w:val="10"/>
              </w:numPr>
              <w:adjustRightInd w:val="0"/>
              <w:ind w:left="357" w:firstLine="0"/>
              <w:rPr>
                <w:rStyle w:val="Emphasis"/>
              </w:rPr>
            </w:pPr>
            <w:r w:rsidRPr="009D760B">
              <w:rPr>
                <w:rStyle w:val="Emphasis"/>
              </w:rPr>
              <w:t>Training course in the area of strengthening the capacity of employees in the development on the concepts of measuring the standard of living, poverty, and poverty reduction policies</w:t>
            </w:r>
          </w:p>
        </w:tc>
      </w:tr>
    </w:tbl>
    <w:tbl>
      <w:tblPr>
        <w:tblStyle w:val="ListTable1Light-Accent61"/>
        <w:tblW w:w="9184" w:type="dxa"/>
        <w:tblLook w:val="0600" w:firstRow="0" w:lastRow="0" w:firstColumn="0" w:lastColumn="0" w:noHBand="1" w:noVBand="1"/>
      </w:tblPr>
      <w:tblGrid>
        <w:gridCol w:w="1149"/>
        <w:gridCol w:w="8035"/>
      </w:tblGrid>
      <w:tr w:rsidR="00A9089F" w:rsidRPr="00813B6D" w:rsidTr="00FD78EC">
        <w:trPr>
          <w:trHeight w:val="1013"/>
        </w:trPr>
        <w:tc>
          <w:tcPr>
            <w:tcW w:w="9184" w:type="dxa"/>
            <w:gridSpan w:val="2"/>
          </w:tcPr>
          <w:p w:rsidR="00F532F7" w:rsidRPr="00813B6D" w:rsidRDefault="00F532F7" w:rsidP="00813B6D">
            <w:pPr>
              <w:pStyle w:val="IntenseQuote"/>
              <w:rPr>
                <w:rStyle w:val="Emphasis"/>
                <w:rtl/>
              </w:rPr>
            </w:pPr>
            <w:r w:rsidRPr="00813B6D">
              <w:rPr>
                <w:rStyle w:val="Emphasis"/>
              </w:rPr>
              <w:t>Teaching Experience:</w:t>
            </w:r>
          </w:p>
          <w:p w:rsidR="00A9089F" w:rsidRPr="00813B6D" w:rsidRDefault="00CE2D4A" w:rsidP="00CE2D4A">
            <w:pPr>
              <w:adjustRightInd w:val="0"/>
              <w:spacing w:before="100" w:beforeAutospacing="1" w:after="100" w:afterAutospacing="1"/>
              <w:jc w:val="center"/>
              <w:rPr>
                <w:rStyle w:val="Emphasis"/>
              </w:rPr>
            </w:pPr>
            <w:r w:rsidRPr="009705BC">
              <w:rPr>
                <w:rStyle w:val="IntenseReference"/>
              </w:rPr>
              <w:t>Graduate</w:t>
            </w:r>
          </w:p>
        </w:tc>
      </w:tr>
      <w:tr w:rsidR="00A9089F" w:rsidRPr="00813B6D" w:rsidTr="00FD78EC">
        <w:tc>
          <w:tcPr>
            <w:tcW w:w="9184" w:type="dxa"/>
            <w:gridSpan w:val="2"/>
          </w:tcPr>
          <w:p w:rsidR="00A9089F" w:rsidRPr="00813B6D" w:rsidRDefault="00CE2D4A" w:rsidP="009705BC">
            <w:pPr>
              <w:pStyle w:val="ListParagraph"/>
              <w:numPr>
                <w:ilvl w:val="0"/>
                <w:numId w:val="5"/>
              </w:numPr>
              <w:adjustRightInd w:val="0"/>
              <w:ind w:left="357" w:firstLine="0"/>
              <w:rPr>
                <w:rStyle w:val="Emphasis"/>
              </w:rPr>
            </w:pPr>
            <w:r w:rsidRPr="00813B6D">
              <w:rPr>
                <w:rStyle w:val="Emphasis"/>
              </w:rPr>
              <w:t>Advanced Social Research Method (PhD)  (1601903): Mutah University</w:t>
            </w:r>
          </w:p>
        </w:tc>
      </w:tr>
      <w:tr w:rsidR="00A9089F" w:rsidRPr="00813B6D" w:rsidTr="00FD78EC">
        <w:tc>
          <w:tcPr>
            <w:tcW w:w="9184" w:type="dxa"/>
            <w:gridSpan w:val="2"/>
          </w:tcPr>
          <w:p w:rsidR="00A9089F" w:rsidRPr="00813B6D" w:rsidRDefault="007A0AC7" w:rsidP="009705BC">
            <w:pPr>
              <w:pStyle w:val="ListParagraph"/>
              <w:numPr>
                <w:ilvl w:val="0"/>
                <w:numId w:val="5"/>
              </w:numPr>
              <w:adjustRightInd w:val="0"/>
              <w:ind w:left="357" w:firstLine="0"/>
              <w:rPr>
                <w:rStyle w:val="Emphasis"/>
              </w:rPr>
            </w:pPr>
            <w:r w:rsidRPr="00813B6D">
              <w:rPr>
                <w:rStyle w:val="Emphasis"/>
              </w:rPr>
              <w:t>Special Topics for Master Degree Students-Economics</w:t>
            </w:r>
            <w:r w:rsidR="00A703D8" w:rsidRPr="00813B6D">
              <w:rPr>
                <w:rStyle w:val="Emphasis"/>
              </w:rPr>
              <w:t xml:space="preserve"> (Water Management and conflicts and resolutions): Mutah University</w:t>
            </w:r>
          </w:p>
        </w:tc>
      </w:tr>
      <w:tr w:rsidR="00A703D8" w:rsidRPr="00813B6D" w:rsidTr="00FD78EC">
        <w:tc>
          <w:tcPr>
            <w:tcW w:w="9184" w:type="dxa"/>
            <w:gridSpan w:val="2"/>
          </w:tcPr>
          <w:p w:rsidR="00A703D8" w:rsidRPr="00813B6D" w:rsidRDefault="00A703D8" w:rsidP="009705BC">
            <w:pPr>
              <w:pStyle w:val="ListParagraph"/>
              <w:numPr>
                <w:ilvl w:val="0"/>
                <w:numId w:val="5"/>
              </w:numPr>
              <w:adjustRightInd w:val="0"/>
              <w:ind w:left="357" w:firstLine="0"/>
              <w:rPr>
                <w:rStyle w:val="Emphasis"/>
              </w:rPr>
            </w:pPr>
            <w:r w:rsidRPr="00813B6D">
              <w:rPr>
                <w:rStyle w:val="Emphasis"/>
              </w:rPr>
              <w:t>Advance Statistics Research Methods (Ph.D in Criminology-Social College: Mutah University</w:t>
            </w:r>
            <w:r w:rsidR="009705BC">
              <w:rPr>
                <w:rStyle w:val="Emphasis"/>
              </w:rPr>
              <w:t xml:space="preserve"> &amp; Social Work at Jordan University</w:t>
            </w:r>
            <w:r w:rsidRPr="00813B6D">
              <w:rPr>
                <w:rStyle w:val="Emphasis"/>
              </w:rPr>
              <w:t xml:space="preserve"> )</w:t>
            </w:r>
          </w:p>
        </w:tc>
      </w:tr>
      <w:tr w:rsidR="00CE2D4A" w:rsidRPr="00813B6D" w:rsidTr="00FD78EC">
        <w:tc>
          <w:tcPr>
            <w:tcW w:w="9184" w:type="dxa"/>
            <w:gridSpan w:val="2"/>
          </w:tcPr>
          <w:p w:rsidR="00CE2D4A" w:rsidRPr="00813B6D" w:rsidRDefault="00A703D8" w:rsidP="009705BC">
            <w:pPr>
              <w:pStyle w:val="ListParagraph"/>
              <w:numPr>
                <w:ilvl w:val="0"/>
                <w:numId w:val="5"/>
              </w:numPr>
              <w:adjustRightInd w:val="0"/>
              <w:ind w:left="357" w:firstLine="0"/>
              <w:rPr>
                <w:rStyle w:val="Emphasis"/>
              </w:rPr>
            </w:pPr>
            <w:r w:rsidRPr="00813B6D">
              <w:rPr>
                <w:rStyle w:val="Emphasis"/>
              </w:rPr>
              <w:t>Special Topics for Master Degree Students-Economics (</w:t>
            </w:r>
            <w:hyperlink r:id="rId13" w:history="1">
              <w:r w:rsidRPr="00813B6D">
                <w:rPr>
                  <w:rStyle w:val="Emphasis"/>
                </w:rPr>
                <w:t>Poverty Reduction Strategy Paper (PRSP)</w:t>
              </w:r>
            </w:hyperlink>
            <w:r w:rsidRPr="00813B6D">
              <w:rPr>
                <w:rStyle w:val="Emphasis"/>
              </w:rPr>
              <w:t>): Mutah University</w:t>
            </w:r>
          </w:p>
        </w:tc>
      </w:tr>
      <w:tr w:rsidR="00CE2D4A" w:rsidRPr="00813B6D" w:rsidTr="00FD78EC">
        <w:tc>
          <w:tcPr>
            <w:tcW w:w="9184" w:type="dxa"/>
            <w:gridSpan w:val="2"/>
          </w:tcPr>
          <w:p w:rsidR="00CE2D4A" w:rsidRPr="00813B6D" w:rsidRDefault="00A703D8" w:rsidP="009705BC">
            <w:pPr>
              <w:pStyle w:val="ListParagraph"/>
              <w:numPr>
                <w:ilvl w:val="0"/>
                <w:numId w:val="5"/>
              </w:numPr>
              <w:adjustRightInd w:val="0"/>
              <w:ind w:left="357" w:firstLine="0"/>
              <w:rPr>
                <w:rStyle w:val="Emphasis"/>
              </w:rPr>
            </w:pPr>
            <w:r w:rsidRPr="00813B6D">
              <w:rPr>
                <w:rStyle w:val="Emphasis"/>
              </w:rPr>
              <w:t xml:space="preserve">Advance Statistics analysis by using SPSS (Master of Education – Education College at Mutah University) </w:t>
            </w:r>
          </w:p>
        </w:tc>
      </w:tr>
      <w:tr w:rsidR="00CE2D4A" w:rsidRPr="00813B6D" w:rsidTr="00FD78EC">
        <w:tc>
          <w:tcPr>
            <w:tcW w:w="9184" w:type="dxa"/>
            <w:gridSpan w:val="2"/>
          </w:tcPr>
          <w:p w:rsidR="00CE2D4A" w:rsidRPr="00813B6D" w:rsidRDefault="00A703D8" w:rsidP="009705BC">
            <w:pPr>
              <w:pStyle w:val="ListParagraph"/>
              <w:numPr>
                <w:ilvl w:val="0"/>
                <w:numId w:val="5"/>
              </w:numPr>
              <w:adjustRightInd w:val="0"/>
              <w:ind w:left="357" w:firstLine="0"/>
              <w:rPr>
                <w:rStyle w:val="Emphasis"/>
              </w:rPr>
            </w:pPr>
            <w:r w:rsidRPr="00813B6D">
              <w:rPr>
                <w:rStyle w:val="Emphasis"/>
              </w:rPr>
              <w:t>Advance Statistics analysis by using SPSS (Master in Criminology-Social College: at Mutah University )</w:t>
            </w:r>
          </w:p>
        </w:tc>
      </w:tr>
      <w:tr w:rsidR="00CE2D4A" w:rsidRPr="00813B6D" w:rsidTr="00FD78EC">
        <w:tc>
          <w:tcPr>
            <w:tcW w:w="9184" w:type="dxa"/>
            <w:gridSpan w:val="2"/>
          </w:tcPr>
          <w:p w:rsidR="00CE2D4A" w:rsidRPr="00813B6D" w:rsidRDefault="008B181E" w:rsidP="009705BC">
            <w:pPr>
              <w:pStyle w:val="ListParagraph"/>
              <w:numPr>
                <w:ilvl w:val="0"/>
                <w:numId w:val="5"/>
              </w:numPr>
              <w:adjustRightInd w:val="0"/>
              <w:ind w:left="357" w:firstLine="0"/>
              <w:rPr>
                <w:rStyle w:val="Emphasis"/>
              </w:rPr>
            </w:pPr>
            <w:r w:rsidRPr="00813B6D">
              <w:rPr>
                <w:rStyle w:val="Emphasis"/>
              </w:rPr>
              <w:t>Advance Research Methods (Master of Plant Production : Mutah University )</w:t>
            </w:r>
          </w:p>
        </w:tc>
      </w:tr>
      <w:tr w:rsidR="00CE2D4A" w:rsidRPr="00813B6D" w:rsidTr="00FD78EC">
        <w:tc>
          <w:tcPr>
            <w:tcW w:w="9184" w:type="dxa"/>
            <w:gridSpan w:val="2"/>
          </w:tcPr>
          <w:p w:rsidR="00CE2D4A" w:rsidRPr="00813B6D" w:rsidRDefault="008B181E" w:rsidP="009705BC">
            <w:pPr>
              <w:pStyle w:val="ListParagraph"/>
              <w:numPr>
                <w:ilvl w:val="0"/>
                <w:numId w:val="5"/>
              </w:numPr>
              <w:adjustRightInd w:val="0"/>
              <w:ind w:left="357" w:firstLine="0"/>
              <w:rPr>
                <w:rStyle w:val="Emphasis"/>
              </w:rPr>
            </w:pPr>
            <w:r w:rsidRPr="00813B6D">
              <w:rPr>
                <w:rStyle w:val="Emphasis"/>
              </w:rPr>
              <w:t>Advance Linear programming  by using computer  (Master: Mutah University )</w:t>
            </w:r>
          </w:p>
        </w:tc>
      </w:tr>
      <w:tr w:rsidR="00CE2D4A" w:rsidRPr="00813B6D" w:rsidTr="00FD78EC">
        <w:tc>
          <w:tcPr>
            <w:tcW w:w="9184" w:type="dxa"/>
            <w:gridSpan w:val="2"/>
          </w:tcPr>
          <w:p w:rsidR="00CE2D4A" w:rsidRDefault="00235AA8" w:rsidP="009705BC">
            <w:pPr>
              <w:pStyle w:val="ListParagraph"/>
              <w:numPr>
                <w:ilvl w:val="0"/>
                <w:numId w:val="5"/>
              </w:numPr>
              <w:adjustRightInd w:val="0"/>
              <w:ind w:left="357" w:firstLine="0"/>
              <w:rPr>
                <w:rStyle w:val="Emphasis"/>
              </w:rPr>
            </w:pPr>
            <w:r w:rsidRPr="00813B6D">
              <w:rPr>
                <w:rStyle w:val="Emphasis"/>
              </w:rPr>
              <w:t>Statistical Analysis of Agricultural Business Management (MBA Agriculture - University of Jordan)</w:t>
            </w:r>
          </w:p>
          <w:p w:rsidR="009705BC" w:rsidRPr="00813B6D" w:rsidRDefault="009705BC" w:rsidP="009705BC">
            <w:pPr>
              <w:pStyle w:val="ListParagraph"/>
              <w:numPr>
                <w:ilvl w:val="0"/>
                <w:numId w:val="5"/>
              </w:numPr>
              <w:adjustRightInd w:val="0"/>
              <w:ind w:left="357" w:firstLine="0"/>
              <w:rPr>
                <w:rStyle w:val="Emphasis"/>
              </w:rPr>
            </w:pPr>
            <w:r>
              <w:rPr>
                <w:rStyle w:val="Emphasis"/>
              </w:rPr>
              <w:t xml:space="preserve">Advance </w:t>
            </w:r>
            <w:r w:rsidRPr="00813B6D">
              <w:rPr>
                <w:rStyle w:val="Emphasis"/>
              </w:rPr>
              <w:t>Agricultural policy and economic development: University of Jordan</w:t>
            </w:r>
          </w:p>
        </w:tc>
      </w:tr>
      <w:tr w:rsidR="00CE2D4A" w:rsidRPr="00813B6D" w:rsidTr="00FD78EC">
        <w:trPr>
          <w:trHeight w:val="654"/>
        </w:trPr>
        <w:tc>
          <w:tcPr>
            <w:tcW w:w="9184" w:type="dxa"/>
            <w:gridSpan w:val="2"/>
          </w:tcPr>
          <w:p w:rsidR="00CE2D4A" w:rsidRPr="00813B6D" w:rsidRDefault="007A0AC7" w:rsidP="007A0AC7">
            <w:pPr>
              <w:adjustRightInd w:val="0"/>
              <w:spacing w:before="100" w:beforeAutospacing="1" w:after="100" w:afterAutospacing="1"/>
              <w:jc w:val="center"/>
              <w:rPr>
                <w:rStyle w:val="Emphasis"/>
              </w:rPr>
            </w:pPr>
            <w:r w:rsidRPr="009705BC">
              <w:rPr>
                <w:rStyle w:val="IntenseReference"/>
              </w:rPr>
              <w:lastRenderedPageBreak/>
              <w:t>Undergraduate</w:t>
            </w:r>
          </w:p>
        </w:tc>
      </w:tr>
      <w:tr w:rsidR="00A703D8" w:rsidRPr="00813B6D" w:rsidTr="00FD78EC">
        <w:tc>
          <w:tcPr>
            <w:tcW w:w="9184" w:type="dxa"/>
            <w:gridSpan w:val="2"/>
          </w:tcPr>
          <w:p w:rsidR="00A703D8" w:rsidRPr="00813B6D" w:rsidRDefault="00A703D8" w:rsidP="009705BC">
            <w:pPr>
              <w:pStyle w:val="ListParagraph"/>
              <w:numPr>
                <w:ilvl w:val="0"/>
                <w:numId w:val="6"/>
              </w:numPr>
              <w:adjustRightInd w:val="0"/>
              <w:ind w:left="357" w:firstLine="0"/>
              <w:rPr>
                <w:rStyle w:val="Emphasis"/>
              </w:rPr>
            </w:pPr>
            <w:r w:rsidRPr="00813B6D">
              <w:rPr>
                <w:rStyle w:val="Emphasis"/>
              </w:rPr>
              <w:t>Agricultural Extension : Mutah University and University of Jordan</w:t>
            </w:r>
          </w:p>
        </w:tc>
      </w:tr>
      <w:tr w:rsidR="00A703D8" w:rsidRPr="00813B6D" w:rsidTr="00FD78EC">
        <w:tc>
          <w:tcPr>
            <w:tcW w:w="9184" w:type="dxa"/>
            <w:gridSpan w:val="2"/>
          </w:tcPr>
          <w:p w:rsidR="00A703D8" w:rsidRPr="00813B6D" w:rsidRDefault="00A703D8" w:rsidP="009705BC">
            <w:pPr>
              <w:pStyle w:val="ListParagraph"/>
              <w:numPr>
                <w:ilvl w:val="0"/>
                <w:numId w:val="6"/>
              </w:numPr>
              <w:adjustRightInd w:val="0"/>
              <w:ind w:left="357" w:firstLine="0"/>
              <w:rPr>
                <w:rStyle w:val="Emphasis"/>
              </w:rPr>
            </w:pPr>
            <w:r w:rsidRPr="00813B6D">
              <w:rPr>
                <w:rStyle w:val="Emphasis"/>
              </w:rPr>
              <w:t>Rural Development :University of Jordan</w:t>
            </w:r>
          </w:p>
        </w:tc>
      </w:tr>
      <w:tr w:rsidR="00CE2D4A" w:rsidRPr="00813B6D" w:rsidTr="00FD78EC">
        <w:tc>
          <w:tcPr>
            <w:tcW w:w="9184" w:type="dxa"/>
            <w:gridSpan w:val="2"/>
          </w:tcPr>
          <w:p w:rsidR="00CE2D4A" w:rsidRPr="00813B6D" w:rsidRDefault="007A0AC7" w:rsidP="009705BC">
            <w:pPr>
              <w:pStyle w:val="ListParagraph"/>
              <w:numPr>
                <w:ilvl w:val="0"/>
                <w:numId w:val="6"/>
              </w:numPr>
              <w:adjustRightInd w:val="0"/>
              <w:ind w:left="357" w:firstLine="0"/>
              <w:rPr>
                <w:rStyle w:val="Emphasis"/>
              </w:rPr>
            </w:pPr>
            <w:r w:rsidRPr="00813B6D">
              <w:rPr>
                <w:rStyle w:val="Emphasis"/>
              </w:rPr>
              <w:t>Production Economics</w:t>
            </w:r>
            <w:r w:rsidR="00A703D8" w:rsidRPr="00813B6D">
              <w:rPr>
                <w:rStyle w:val="Emphasis"/>
              </w:rPr>
              <w:t>: Mutah University</w:t>
            </w:r>
          </w:p>
        </w:tc>
      </w:tr>
      <w:tr w:rsidR="00C47814" w:rsidRPr="00813B6D" w:rsidTr="00FD78EC">
        <w:tc>
          <w:tcPr>
            <w:tcW w:w="9184" w:type="dxa"/>
            <w:gridSpan w:val="2"/>
          </w:tcPr>
          <w:p w:rsidR="00C47814" w:rsidRPr="00813B6D" w:rsidRDefault="00C47814" w:rsidP="009705BC">
            <w:pPr>
              <w:pStyle w:val="ListParagraph"/>
              <w:numPr>
                <w:ilvl w:val="0"/>
                <w:numId w:val="6"/>
              </w:numPr>
              <w:adjustRightInd w:val="0"/>
              <w:ind w:left="357" w:firstLine="0"/>
              <w:rPr>
                <w:rStyle w:val="Emphasis"/>
              </w:rPr>
            </w:pPr>
            <w:r w:rsidRPr="00813B6D">
              <w:rPr>
                <w:rStyle w:val="Emphasis"/>
              </w:rPr>
              <w:t>Food Security and Agriculture for Arab:   University of Jordan</w:t>
            </w:r>
          </w:p>
        </w:tc>
      </w:tr>
      <w:tr w:rsidR="00C47814" w:rsidRPr="00813B6D" w:rsidTr="00FD78EC">
        <w:tc>
          <w:tcPr>
            <w:tcW w:w="9184" w:type="dxa"/>
            <w:gridSpan w:val="2"/>
          </w:tcPr>
          <w:p w:rsidR="00C47814" w:rsidRPr="00813B6D" w:rsidRDefault="00C47814" w:rsidP="009705BC">
            <w:pPr>
              <w:pStyle w:val="ListParagraph"/>
              <w:numPr>
                <w:ilvl w:val="0"/>
                <w:numId w:val="6"/>
              </w:numPr>
              <w:adjustRightInd w:val="0"/>
              <w:ind w:left="357" w:firstLine="0"/>
              <w:rPr>
                <w:rStyle w:val="Emphasis"/>
              </w:rPr>
            </w:pPr>
            <w:r w:rsidRPr="00813B6D">
              <w:rPr>
                <w:rStyle w:val="Emphasis"/>
              </w:rPr>
              <w:t>Agricultural policy and economic development: University of Jordan</w:t>
            </w:r>
          </w:p>
        </w:tc>
      </w:tr>
      <w:tr w:rsidR="00A703D8" w:rsidRPr="00813B6D" w:rsidTr="00FD78EC">
        <w:tc>
          <w:tcPr>
            <w:tcW w:w="9184" w:type="dxa"/>
            <w:gridSpan w:val="2"/>
          </w:tcPr>
          <w:p w:rsidR="00A703D8" w:rsidRPr="00813B6D" w:rsidRDefault="00A703D8" w:rsidP="009705BC">
            <w:pPr>
              <w:pStyle w:val="ListParagraph"/>
              <w:numPr>
                <w:ilvl w:val="0"/>
                <w:numId w:val="6"/>
              </w:numPr>
              <w:adjustRightInd w:val="0"/>
              <w:ind w:left="357" w:firstLine="0"/>
              <w:rPr>
                <w:rStyle w:val="Emphasis"/>
              </w:rPr>
            </w:pPr>
            <w:r w:rsidRPr="00813B6D">
              <w:rPr>
                <w:rStyle w:val="Emphasis"/>
              </w:rPr>
              <w:t>Communication Methods and Technology Transfer :University of Jordan</w:t>
            </w:r>
          </w:p>
        </w:tc>
      </w:tr>
      <w:tr w:rsidR="00C47814" w:rsidRPr="00813B6D" w:rsidTr="00FD78EC">
        <w:tc>
          <w:tcPr>
            <w:tcW w:w="9184" w:type="dxa"/>
            <w:gridSpan w:val="2"/>
          </w:tcPr>
          <w:p w:rsidR="00C47814" w:rsidRPr="00813B6D" w:rsidRDefault="00C47814" w:rsidP="009705BC">
            <w:pPr>
              <w:pStyle w:val="ListParagraph"/>
              <w:numPr>
                <w:ilvl w:val="0"/>
                <w:numId w:val="6"/>
              </w:numPr>
              <w:adjustRightInd w:val="0"/>
              <w:ind w:left="357" w:firstLine="0"/>
              <w:rPr>
                <w:rStyle w:val="Emphasis"/>
              </w:rPr>
            </w:pPr>
            <w:r w:rsidRPr="00813B6D">
              <w:rPr>
                <w:rStyle w:val="Emphasis"/>
              </w:rPr>
              <w:t>Agricultural cooperatives: University of Jordan</w:t>
            </w:r>
          </w:p>
        </w:tc>
      </w:tr>
      <w:tr w:rsidR="00CE2D4A" w:rsidRPr="00813B6D" w:rsidTr="00FD78EC">
        <w:tc>
          <w:tcPr>
            <w:tcW w:w="9184" w:type="dxa"/>
            <w:gridSpan w:val="2"/>
          </w:tcPr>
          <w:p w:rsidR="00CE2D4A" w:rsidRPr="00813B6D" w:rsidRDefault="00A703D8" w:rsidP="009705BC">
            <w:pPr>
              <w:pStyle w:val="ListParagraph"/>
              <w:numPr>
                <w:ilvl w:val="0"/>
                <w:numId w:val="6"/>
              </w:numPr>
              <w:adjustRightInd w:val="0"/>
              <w:ind w:left="357" w:firstLine="0"/>
              <w:rPr>
                <w:rStyle w:val="Emphasis"/>
              </w:rPr>
            </w:pPr>
            <w:r w:rsidRPr="00813B6D">
              <w:rPr>
                <w:rStyle w:val="Emphasis"/>
              </w:rPr>
              <w:t>Environmental Economics: Mutah University</w:t>
            </w:r>
          </w:p>
        </w:tc>
      </w:tr>
      <w:tr w:rsidR="00CE2D4A" w:rsidRPr="00813B6D" w:rsidTr="00FD78EC">
        <w:tc>
          <w:tcPr>
            <w:tcW w:w="9184" w:type="dxa"/>
            <w:gridSpan w:val="2"/>
          </w:tcPr>
          <w:p w:rsidR="00CE2D4A" w:rsidRPr="00813B6D" w:rsidRDefault="00A703D8" w:rsidP="009705BC">
            <w:pPr>
              <w:pStyle w:val="ListParagraph"/>
              <w:numPr>
                <w:ilvl w:val="0"/>
                <w:numId w:val="6"/>
              </w:numPr>
              <w:adjustRightInd w:val="0"/>
              <w:ind w:left="357" w:firstLine="0"/>
              <w:rPr>
                <w:rStyle w:val="Emphasis"/>
              </w:rPr>
            </w:pPr>
            <w:r w:rsidRPr="00813B6D">
              <w:rPr>
                <w:rStyle w:val="Emphasis"/>
              </w:rPr>
              <w:t>Mathematical Economics: Mutah University</w:t>
            </w:r>
          </w:p>
        </w:tc>
      </w:tr>
      <w:tr w:rsidR="00A703D8" w:rsidRPr="00813B6D" w:rsidTr="00FD78EC">
        <w:tc>
          <w:tcPr>
            <w:tcW w:w="9184" w:type="dxa"/>
            <w:gridSpan w:val="2"/>
          </w:tcPr>
          <w:p w:rsidR="00A703D8" w:rsidRPr="00813B6D" w:rsidRDefault="00A703D8" w:rsidP="009705BC">
            <w:pPr>
              <w:pStyle w:val="ListParagraph"/>
              <w:numPr>
                <w:ilvl w:val="0"/>
                <w:numId w:val="6"/>
              </w:numPr>
              <w:adjustRightInd w:val="0"/>
              <w:ind w:left="357" w:firstLine="0"/>
              <w:rPr>
                <w:rStyle w:val="Emphasis"/>
              </w:rPr>
            </w:pPr>
            <w:r w:rsidRPr="00813B6D">
              <w:rPr>
                <w:rStyle w:val="Emphasis"/>
              </w:rPr>
              <w:t>Agricultural Policy and Development : University of Jordan</w:t>
            </w:r>
          </w:p>
        </w:tc>
      </w:tr>
      <w:tr w:rsidR="00CE2D4A" w:rsidRPr="00813B6D" w:rsidTr="00FD78EC">
        <w:tc>
          <w:tcPr>
            <w:tcW w:w="9184" w:type="dxa"/>
            <w:gridSpan w:val="2"/>
          </w:tcPr>
          <w:p w:rsidR="00CE2D4A" w:rsidRPr="00813B6D" w:rsidRDefault="00A703D8" w:rsidP="009705BC">
            <w:pPr>
              <w:pStyle w:val="ListParagraph"/>
              <w:numPr>
                <w:ilvl w:val="0"/>
                <w:numId w:val="6"/>
              </w:numPr>
              <w:adjustRightInd w:val="0"/>
              <w:ind w:left="357" w:firstLine="0"/>
              <w:rPr>
                <w:rStyle w:val="Emphasis"/>
              </w:rPr>
            </w:pPr>
            <w:r w:rsidRPr="00813B6D">
              <w:rPr>
                <w:rStyle w:val="Emphasis"/>
              </w:rPr>
              <w:t>Knowledge Sharing Management: Mutah University</w:t>
            </w:r>
          </w:p>
        </w:tc>
      </w:tr>
      <w:tr w:rsidR="00CE2D4A" w:rsidRPr="00813B6D" w:rsidTr="00FD78EC">
        <w:tc>
          <w:tcPr>
            <w:tcW w:w="9184" w:type="dxa"/>
            <w:gridSpan w:val="2"/>
          </w:tcPr>
          <w:p w:rsidR="00CE2D4A" w:rsidRPr="00813B6D" w:rsidRDefault="00A703D8" w:rsidP="009705BC">
            <w:pPr>
              <w:pStyle w:val="ListParagraph"/>
              <w:numPr>
                <w:ilvl w:val="0"/>
                <w:numId w:val="6"/>
              </w:numPr>
              <w:adjustRightInd w:val="0"/>
              <w:ind w:left="357" w:firstLine="0"/>
              <w:rPr>
                <w:rStyle w:val="Emphasis"/>
              </w:rPr>
            </w:pPr>
            <w:r w:rsidRPr="00813B6D">
              <w:rPr>
                <w:rStyle w:val="Emphasis"/>
              </w:rPr>
              <w:t>Agricultural Economics: Mutah University</w:t>
            </w:r>
          </w:p>
        </w:tc>
      </w:tr>
      <w:tr w:rsidR="00CE2D4A" w:rsidRPr="00813B6D" w:rsidTr="00FD78EC">
        <w:tc>
          <w:tcPr>
            <w:tcW w:w="9184" w:type="dxa"/>
            <w:gridSpan w:val="2"/>
          </w:tcPr>
          <w:p w:rsidR="00CE2D4A" w:rsidRPr="00813B6D" w:rsidRDefault="00A703D8" w:rsidP="009705BC">
            <w:pPr>
              <w:pStyle w:val="ListParagraph"/>
              <w:numPr>
                <w:ilvl w:val="0"/>
                <w:numId w:val="6"/>
              </w:numPr>
              <w:adjustRightInd w:val="0"/>
              <w:ind w:left="357" w:firstLine="0"/>
              <w:rPr>
                <w:rStyle w:val="Emphasis"/>
              </w:rPr>
            </w:pPr>
            <w:r w:rsidRPr="00813B6D">
              <w:rPr>
                <w:rStyle w:val="Emphasis"/>
              </w:rPr>
              <w:t>Farm management: Mutah University</w:t>
            </w:r>
          </w:p>
        </w:tc>
      </w:tr>
      <w:tr w:rsidR="00CE2D4A" w:rsidRPr="00813B6D" w:rsidTr="00FD78EC">
        <w:tc>
          <w:tcPr>
            <w:tcW w:w="9184" w:type="dxa"/>
            <w:gridSpan w:val="2"/>
          </w:tcPr>
          <w:p w:rsidR="00CE2D4A" w:rsidRPr="00813B6D" w:rsidRDefault="0024644A" w:rsidP="009705BC">
            <w:pPr>
              <w:pStyle w:val="ListParagraph"/>
              <w:numPr>
                <w:ilvl w:val="0"/>
                <w:numId w:val="6"/>
              </w:numPr>
              <w:adjustRightInd w:val="0"/>
              <w:ind w:left="357" w:firstLine="0"/>
              <w:rPr>
                <w:rStyle w:val="Emphasis"/>
              </w:rPr>
            </w:pPr>
            <w:hyperlink r:id="rId14" w:history="1">
              <w:r w:rsidR="00A703D8" w:rsidRPr="00813B6D">
                <w:rPr>
                  <w:rStyle w:val="Emphasis"/>
                </w:rPr>
                <w:t>Agricultural Statistics</w:t>
              </w:r>
            </w:hyperlink>
            <w:r w:rsidR="00A703D8" w:rsidRPr="00813B6D">
              <w:rPr>
                <w:rStyle w:val="Emphasis"/>
              </w:rPr>
              <w:t>: Mutah University</w:t>
            </w:r>
            <w:r w:rsidR="009705BC">
              <w:rPr>
                <w:rStyle w:val="Emphasis"/>
              </w:rPr>
              <w:t xml:space="preserve"> &amp; </w:t>
            </w:r>
            <w:r w:rsidR="009705BC" w:rsidRPr="00813B6D">
              <w:rPr>
                <w:rStyle w:val="Emphasis"/>
              </w:rPr>
              <w:t>University of Jordan</w:t>
            </w:r>
          </w:p>
        </w:tc>
      </w:tr>
      <w:tr w:rsidR="00CE2D4A" w:rsidRPr="00813B6D" w:rsidTr="00FD78EC">
        <w:tc>
          <w:tcPr>
            <w:tcW w:w="9184" w:type="dxa"/>
            <w:gridSpan w:val="2"/>
          </w:tcPr>
          <w:p w:rsidR="00CE2D4A" w:rsidRPr="00813B6D" w:rsidRDefault="00A703D8" w:rsidP="009705BC">
            <w:pPr>
              <w:pStyle w:val="ListParagraph"/>
              <w:numPr>
                <w:ilvl w:val="0"/>
                <w:numId w:val="6"/>
              </w:numPr>
              <w:adjustRightInd w:val="0"/>
              <w:ind w:left="357" w:firstLine="0"/>
              <w:rPr>
                <w:rStyle w:val="Emphasis"/>
              </w:rPr>
            </w:pPr>
            <w:r w:rsidRPr="00813B6D">
              <w:rPr>
                <w:rStyle w:val="Emphasis"/>
              </w:rPr>
              <w:t>Agricultural Marketing: Mutah University</w:t>
            </w:r>
            <w:r w:rsidR="009705BC">
              <w:rPr>
                <w:rStyle w:val="Emphasis"/>
              </w:rPr>
              <w:t xml:space="preserve"> &amp; </w:t>
            </w:r>
            <w:r w:rsidR="009705BC" w:rsidRPr="00813B6D">
              <w:rPr>
                <w:rStyle w:val="Emphasis"/>
              </w:rPr>
              <w:t>University of Jordan</w:t>
            </w:r>
          </w:p>
        </w:tc>
      </w:tr>
      <w:tr w:rsidR="008B181E" w:rsidRPr="009705BC" w:rsidTr="00FD78EC">
        <w:tc>
          <w:tcPr>
            <w:tcW w:w="9184" w:type="dxa"/>
            <w:gridSpan w:val="2"/>
          </w:tcPr>
          <w:p w:rsidR="008B181E" w:rsidRPr="000C0A5C" w:rsidRDefault="008B181E" w:rsidP="009705BC">
            <w:pPr>
              <w:pStyle w:val="IntenseQuote"/>
              <w:rPr>
                <w:rStyle w:val="Strong"/>
              </w:rPr>
            </w:pPr>
            <w:r w:rsidRPr="000C0A5C">
              <w:rPr>
                <w:rStyle w:val="Strong"/>
              </w:rPr>
              <w:t>Research projects:</w:t>
            </w:r>
          </w:p>
        </w:tc>
      </w:tr>
      <w:tr w:rsidR="00AE20FB" w:rsidRPr="009705BC" w:rsidTr="00C90E17">
        <w:trPr>
          <w:trHeight w:val="510"/>
        </w:trPr>
        <w:tc>
          <w:tcPr>
            <w:tcW w:w="1149" w:type="dxa"/>
          </w:tcPr>
          <w:p w:rsidR="00AE20FB" w:rsidRDefault="00AE20FB" w:rsidP="006A0787">
            <w:pPr>
              <w:adjustRightInd w:val="0"/>
              <w:rPr>
                <w:rStyle w:val="Emphasis"/>
              </w:rPr>
            </w:pPr>
            <w:r>
              <w:rPr>
                <w:rStyle w:val="Emphasis"/>
              </w:rPr>
              <w:t>2018/2019</w:t>
            </w:r>
          </w:p>
        </w:tc>
        <w:tc>
          <w:tcPr>
            <w:tcW w:w="8035" w:type="dxa"/>
          </w:tcPr>
          <w:p w:rsidR="00AE20FB" w:rsidRPr="006A0787" w:rsidRDefault="00AE20FB" w:rsidP="00AE20FB">
            <w:pPr>
              <w:pStyle w:val="ListParagraph"/>
              <w:numPr>
                <w:ilvl w:val="0"/>
                <w:numId w:val="7"/>
              </w:numPr>
              <w:tabs>
                <w:tab w:val="right" w:pos="1029"/>
              </w:tabs>
              <w:adjustRightInd w:val="0"/>
              <w:rPr>
                <w:rStyle w:val="Emphasis"/>
              </w:rPr>
            </w:pPr>
            <w:r w:rsidRPr="00AE20FB">
              <w:rPr>
                <w:rStyle w:val="Emphasis"/>
              </w:rPr>
              <w:t>Evaluation of the developmental contribution to volunteer work and its organizations in Jordan</w:t>
            </w:r>
            <w:r>
              <w:rPr>
                <w:rStyle w:val="Emphasis"/>
              </w:rPr>
              <w:t xml:space="preserve">, </w:t>
            </w:r>
            <w:r w:rsidRPr="00AE20FB">
              <w:rPr>
                <w:rStyle w:val="Emphasis"/>
              </w:rPr>
              <w:t>Bahrain</w:t>
            </w:r>
          </w:p>
        </w:tc>
      </w:tr>
      <w:tr w:rsidR="006A0787" w:rsidRPr="009705BC" w:rsidTr="00C90E17">
        <w:trPr>
          <w:trHeight w:val="510"/>
        </w:trPr>
        <w:tc>
          <w:tcPr>
            <w:tcW w:w="1149" w:type="dxa"/>
          </w:tcPr>
          <w:p w:rsidR="006A0787" w:rsidRPr="009705BC" w:rsidRDefault="006A0787" w:rsidP="006A0787">
            <w:pPr>
              <w:adjustRightInd w:val="0"/>
              <w:rPr>
                <w:rStyle w:val="Emphasis"/>
              </w:rPr>
            </w:pPr>
            <w:r>
              <w:rPr>
                <w:rStyle w:val="Emphasis"/>
              </w:rPr>
              <w:t>2018</w:t>
            </w:r>
          </w:p>
        </w:tc>
        <w:tc>
          <w:tcPr>
            <w:tcW w:w="8035" w:type="dxa"/>
          </w:tcPr>
          <w:p w:rsidR="006A0787" w:rsidRPr="009705BC" w:rsidRDefault="006A0787" w:rsidP="00FD78EC">
            <w:pPr>
              <w:pStyle w:val="ListParagraph"/>
              <w:numPr>
                <w:ilvl w:val="0"/>
                <w:numId w:val="7"/>
              </w:numPr>
              <w:tabs>
                <w:tab w:val="right" w:pos="1029"/>
              </w:tabs>
              <w:adjustRightInd w:val="0"/>
              <w:ind w:firstLine="0"/>
              <w:rPr>
                <w:rStyle w:val="Emphasis"/>
              </w:rPr>
            </w:pPr>
            <w:r w:rsidRPr="006A0787">
              <w:rPr>
                <w:rStyle w:val="Emphasis"/>
              </w:rPr>
              <w:t>Agricultural census in Jordan</w:t>
            </w:r>
            <w:r>
              <w:rPr>
                <w:rStyle w:val="Emphasis"/>
              </w:rPr>
              <w:t>, Department of Statistics in Jordan</w:t>
            </w:r>
          </w:p>
        </w:tc>
      </w:tr>
      <w:tr w:rsidR="006A0787" w:rsidRPr="009705BC" w:rsidTr="00C90E17">
        <w:trPr>
          <w:trHeight w:val="510"/>
        </w:trPr>
        <w:tc>
          <w:tcPr>
            <w:tcW w:w="1149" w:type="dxa"/>
          </w:tcPr>
          <w:p w:rsidR="006A0787" w:rsidRDefault="00FD78EC" w:rsidP="006A0787">
            <w:pPr>
              <w:adjustRightInd w:val="0"/>
              <w:rPr>
                <w:rStyle w:val="Emphasis"/>
              </w:rPr>
            </w:pPr>
            <w:r>
              <w:rPr>
                <w:rStyle w:val="Emphasis"/>
              </w:rPr>
              <w:t>2016-2018</w:t>
            </w:r>
          </w:p>
        </w:tc>
        <w:tc>
          <w:tcPr>
            <w:tcW w:w="8035" w:type="dxa"/>
          </w:tcPr>
          <w:p w:rsidR="006A0787" w:rsidRPr="006A0787" w:rsidRDefault="006A0787" w:rsidP="00FD78EC">
            <w:pPr>
              <w:pStyle w:val="ListParagraph"/>
              <w:numPr>
                <w:ilvl w:val="0"/>
                <w:numId w:val="7"/>
              </w:numPr>
              <w:tabs>
                <w:tab w:val="right" w:pos="1029"/>
              </w:tabs>
              <w:adjustRightInd w:val="0"/>
              <w:ind w:firstLine="0"/>
              <w:rPr>
                <w:rStyle w:val="Emphasis"/>
              </w:rPr>
            </w:pPr>
            <w:r w:rsidRPr="006A0787">
              <w:rPr>
                <w:rStyle w:val="Emphasis"/>
              </w:rPr>
              <w:t>Identification of the social, economic, psychological and health problems of the Syrian refugees in Za'tari camp, and the role required of the regional and international bodies supporting them.</w:t>
            </w:r>
            <w:r w:rsidRPr="00FD78EC">
              <w:rPr>
                <w:rStyle w:val="Emphasis"/>
              </w:rPr>
              <w:t xml:space="preserve"> </w:t>
            </w:r>
            <w:r w:rsidRPr="006A0787">
              <w:rPr>
                <w:rStyle w:val="Emphasis"/>
              </w:rPr>
              <w:t>Sci</w:t>
            </w:r>
            <w:r>
              <w:rPr>
                <w:rStyle w:val="Emphasis"/>
              </w:rPr>
              <w:t>entific Research Support Fund</w:t>
            </w:r>
          </w:p>
        </w:tc>
      </w:tr>
      <w:tr w:rsidR="00EB5F1F" w:rsidRPr="009705BC" w:rsidTr="00C90E17">
        <w:trPr>
          <w:trHeight w:val="510"/>
        </w:trPr>
        <w:tc>
          <w:tcPr>
            <w:tcW w:w="1149" w:type="dxa"/>
          </w:tcPr>
          <w:p w:rsidR="00EB5F1F" w:rsidRPr="009705BC" w:rsidRDefault="00EB5F1F" w:rsidP="006A0787">
            <w:pPr>
              <w:adjustRightInd w:val="0"/>
              <w:rPr>
                <w:rStyle w:val="Emphasis"/>
              </w:rPr>
            </w:pPr>
            <w:r w:rsidRPr="009705BC">
              <w:rPr>
                <w:rStyle w:val="Emphasis"/>
              </w:rPr>
              <w:t>2009</w:t>
            </w:r>
          </w:p>
        </w:tc>
        <w:tc>
          <w:tcPr>
            <w:tcW w:w="8035" w:type="dxa"/>
          </w:tcPr>
          <w:p w:rsidR="00EB5F1F" w:rsidRPr="009705BC" w:rsidRDefault="00EB5F1F" w:rsidP="00FD78EC">
            <w:pPr>
              <w:pStyle w:val="ListParagraph"/>
              <w:numPr>
                <w:ilvl w:val="0"/>
                <w:numId w:val="7"/>
              </w:numPr>
              <w:tabs>
                <w:tab w:val="right" w:pos="1029"/>
              </w:tabs>
              <w:adjustRightInd w:val="0"/>
              <w:ind w:firstLine="0"/>
              <w:rPr>
                <w:rStyle w:val="Emphasis"/>
              </w:rPr>
            </w:pPr>
            <w:r w:rsidRPr="009705BC">
              <w:rPr>
                <w:rStyle w:val="Emphasis"/>
              </w:rPr>
              <w:t>Environment and poverty in Middle East and North Africa - The Arab Organization for Agricultural</w:t>
            </w:r>
          </w:p>
        </w:tc>
      </w:tr>
      <w:tr w:rsidR="00EB5F1F" w:rsidRPr="009705BC" w:rsidTr="00C90E17">
        <w:trPr>
          <w:trHeight w:val="590"/>
        </w:trPr>
        <w:tc>
          <w:tcPr>
            <w:tcW w:w="1149" w:type="dxa"/>
          </w:tcPr>
          <w:p w:rsidR="00EB5F1F" w:rsidRPr="009705BC" w:rsidRDefault="00EB5F1F" w:rsidP="006A0787">
            <w:pPr>
              <w:adjustRightInd w:val="0"/>
              <w:rPr>
                <w:rStyle w:val="Emphasis"/>
              </w:rPr>
            </w:pPr>
            <w:r w:rsidRPr="009705BC">
              <w:rPr>
                <w:rStyle w:val="Emphasis"/>
              </w:rPr>
              <w:t>2009</w:t>
            </w:r>
          </w:p>
        </w:tc>
        <w:tc>
          <w:tcPr>
            <w:tcW w:w="8035" w:type="dxa"/>
          </w:tcPr>
          <w:p w:rsidR="00EB5F1F" w:rsidRPr="009705BC" w:rsidRDefault="00EB5F1F" w:rsidP="00FD78EC">
            <w:pPr>
              <w:pStyle w:val="ListParagraph"/>
              <w:numPr>
                <w:ilvl w:val="0"/>
                <w:numId w:val="7"/>
              </w:numPr>
              <w:tabs>
                <w:tab w:val="right" w:pos="1029"/>
              </w:tabs>
              <w:adjustRightInd w:val="0"/>
              <w:ind w:firstLine="0"/>
              <w:rPr>
                <w:rStyle w:val="Emphasis"/>
              </w:rPr>
            </w:pPr>
            <w:r w:rsidRPr="009705BC">
              <w:rPr>
                <w:rStyle w:val="Emphasis"/>
              </w:rPr>
              <w:t>Determined of Socio-Economic factors effect on Unemployment in Al Tafila - Supported  by Abdul Hameed Shoman Fund for Supporting Scientific Research</w:t>
            </w:r>
          </w:p>
        </w:tc>
      </w:tr>
      <w:tr w:rsidR="00EB5F1F" w:rsidRPr="009705BC" w:rsidTr="00C90E17">
        <w:trPr>
          <w:trHeight w:val="510"/>
        </w:trPr>
        <w:tc>
          <w:tcPr>
            <w:tcW w:w="1149" w:type="dxa"/>
          </w:tcPr>
          <w:p w:rsidR="00EB5F1F" w:rsidRPr="009705BC" w:rsidRDefault="00EB5F1F" w:rsidP="006A0787">
            <w:pPr>
              <w:adjustRightInd w:val="0"/>
              <w:rPr>
                <w:rStyle w:val="Emphasis"/>
              </w:rPr>
            </w:pPr>
            <w:r w:rsidRPr="009705BC">
              <w:rPr>
                <w:rStyle w:val="Emphasis"/>
              </w:rPr>
              <w:t>2009</w:t>
            </w:r>
          </w:p>
        </w:tc>
        <w:tc>
          <w:tcPr>
            <w:tcW w:w="8035" w:type="dxa"/>
          </w:tcPr>
          <w:p w:rsidR="00EB5F1F" w:rsidRPr="009705BC" w:rsidRDefault="00EB5F1F" w:rsidP="00FD78EC">
            <w:pPr>
              <w:pStyle w:val="ListParagraph"/>
              <w:numPr>
                <w:ilvl w:val="0"/>
                <w:numId w:val="7"/>
              </w:numPr>
              <w:tabs>
                <w:tab w:val="right" w:pos="1029"/>
              </w:tabs>
              <w:adjustRightInd w:val="0"/>
              <w:ind w:firstLine="0"/>
              <w:rPr>
                <w:rStyle w:val="Emphasis"/>
              </w:rPr>
            </w:pPr>
            <w:r w:rsidRPr="009705BC">
              <w:rPr>
                <w:rStyle w:val="Emphasis"/>
              </w:rPr>
              <w:t xml:space="preserve">Economic – environment evolution for Ajluon and Anjara Market – Ministry of tourism  </w:t>
            </w:r>
          </w:p>
        </w:tc>
      </w:tr>
      <w:tr w:rsidR="00EB5F1F" w:rsidRPr="009705BC" w:rsidTr="00C90E17">
        <w:trPr>
          <w:trHeight w:val="323"/>
        </w:trPr>
        <w:tc>
          <w:tcPr>
            <w:tcW w:w="1149" w:type="dxa"/>
          </w:tcPr>
          <w:p w:rsidR="00EB5F1F" w:rsidRPr="009705BC" w:rsidRDefault="00EB5F1F" w:rsidP="006A0787">
            <w:pPr>
              <w:adjustRightInd w:val="0"/>
              <w:rPr>
                <w:rStyle w:val="Emphasis"/>
              </w:rPr>
            </w:pPr>
            <w:r w:rsidRPr="009705BC">
              <w:rPr>
                <w:rStyle w:val="Emphasis"/>
              </w:rPr>
              <w:t>2009</w:t>
            </w:r>
          </w:p>
        </w:tc>
        <w:tc>
          <w:tcPr>
            <w:tcW w:w="8035" w:type="dxa"/>
          </w:tcPr>
          <w:p w:rsidR="00EB5F1F" w:rsidRPr="009705BC" w:rsidRDefault="00EB5F1F" w:rsidP="006A0787">
            <w:pPr>
              <w:pStyle w:val="ListParagraph"/>
              <w:numPr>
                <w:ilvl w:val="0"/>
                <w:numId w:val="7"/>
              </w:numPr>
              <w:tabs>
                <w:tab w:val="right" w:pos="1029"/>
              </w:tabs>
              <w:adjustRightInd w:val="0"/>
              <w:ind w:firstLine="0"/>
              <w:rPr>
                <w:rStyle w:val="Emphasis"/>
              </w:rPr>
            </w:pPr>
            <w:r w:rsidRPr="009705BC">
              <w:rPr>
                <w:rStyle w:val="Emphasis"/>
              </w:rPr>
              <w:t>Agricultural Roads: Socio-Economic Evaluation- Ministry of Agriculture</w:t>
            </w:r>
          </w:p>
        </w:tc>
      </w:tr>
      <w:tr w:rsidR="00EB5F1F" w:rsidRPr="009705BC" w:rsidTr="00C90E17">
        <w:trPr>
          <w:trHeight w:val="510"/>
        </w:trPr>
        <w:tc>
          <w:tcPr>
            <w:tcW w:w="1149" w:type="dxa"/>
          </w:tcPr>
          <w:p w:rsidR="00EB5F1F" w:rsidRPr="009705BC" w:rsidRDefault="00EB5F1F" w:rsidP="006A0787">
            <w:pPr>
              <w:adjustRightInd w:val="0"/>
              <w:rPr>
                <w:rStyle w:val="Emphasis"/>
              </w:rPr>
            </w:pPr>
            <w:r w:rsidRPr="009705BC">
              <w:rPr>
                <w:rStyle w:val="Emphasis"/>
              </w:rPr>
              <w:t>2008</w:t>
            </w:r>
          </w:p>
        </w:tc>
        <w:tc>
          <w:tcPr>
            <w:tcW w:w="8035" w:type="dxa"/>
          </w:tcPr>
          <w:p w:rsidR="00EB5F1F" w:rsidRPr="009705BC" w:rsidRDefault="00EB5F1F" w:rsidP="006A0787">
            <w:pPr>
              <w:pStyle w:val="ListParagraph"/>
              <w:numPr>
                <w:ilvl w:val="0"/>
                <w:numId w:val="7"/>
              </w:numPr>
              <w:tabs>
                <w:tab w:val="right" w:pos="1029"/>
              </w:tabs>
              <w:adjustRightInd w:val="0"/>
              <w:ind w:firstLine="0"/>
              <w:rPr>
                <w:rStyle w:val="Emphasis"/>
              </w:rPr>
            </w:pPr>
            <w:r w:rsidRPr="009705BC">
              <w:rPr>
                <w:rStyle w:val="Emphasis"/>
              </w:rPr>
              <w:t>Poverty Conditions in Altafila- Supported  by Abdul Hameed Shoman Fund for Supporting Scientific Research</w:t>
            </w:r>
          </w:p>
        </w:tc>
      </w:tr>
      <w:tr w:rsidR="00EB5F1F" w:rsidRPr="009705BC" w:rsidTr="00C90E17">
        <w:trPr>
          <w:trHeight w:val="510"/>
        </w:trPr>
        <w:tc>
          <w:tcPr>
            <w:tcW w:w="1149" w:type="dxa"/>
          </w:tcPr>
          <w:p w:rsidR="00EB5F1F" w:rsidRPr="009705BC" w:rsidRDefault="00EB5F1F" w:rsidP="006A0787">
            <w:pPr>
              <w:adjustRightInd w:val="0"/>
              <w:rPr>
                <w:rStyle w:val="Emphasis"/>
              </w:rPr>
            </w:pPr>
            <w:r w:rsidRPr="009705BC">
              <w:rPr>
                <w:rStyle w:val="Emphasis"/>
              </w:rPr>
              <w:t>2008</w:t>
            </w:r>
          </w:p>
        </w:tc>
        <w:tc>
          <w:tcPr>
            <w:tcW w:w="8035" w:type="dxa"/>
          </w:tcPr>
          <w:p w:rsidR="00EB5F1F" w:rsidRPr="009705BC" w:rsidRDefault="00EB5F1F" w:rsidP="006A0787">
            <w:pPr>
              <w:pStyle w:val="ListParagraph"/>
              <w:numPr>
                <w:ilvl w:val="0"/>
                <w:numId w:val="7"/>
              </w:numPr>
              <w:tabs>
                <w:tab w:val="right" w:pos="1029"/>
              </w:tabs>
              <w:adjustRightInd w:val="0"/>
              <w:ind w:firstLine="0"/>
              <w:rPr>
                <w:rStyle w:val="Emphasis"/>
              </w:rPr>
            </w:pPr>
            <w:r w:rsidRPr="009705BC">
              <w:rPr>
                <w:rStyle w:val="Emphasis"/>
              </w:rPr>
              <w:t>Unemployment Conditions in Altafila- Supported  by Abdul Hameed Shoman Fund for Supporting Scientific Research</w:t>
            </w:r>
          </w:p>
        </w:tc>
      </w:tr>
      <w:tr w:rsidR="00EB5F1F" w:rsidRPr="009705BC" w:rsidTr="00C90E17">
        <w:tc>
          <w:tcPr>
            <w:tcW w:w="1149" w:type="dxa"/>
          </w:tcPr>
          <w:p w:rsidR="00EB5F1F" w:rsidRPr="009705BC" w:rsidRDefault="00EB5F1F" w:rsidP="006A0787">
            <w:pPr>
              <w:adjustRightInd w:val="0"/>
              <w:rPr>
                <w:rStyle w:val="Emphasis"/>
              </w:rPr>
            </w:pPr>
            <w:r w:rsidRPr="009705BC">
              <w:rPr>
                <w:rStyle w:val="Emphasis"/>
              </w:rPr>
              <w:t>2004</w:t>
            </w:r>
          </w:p>
        </w:tc>
        <w:tc>
          <w:tcPr>
            <w:tcW w:w="8035" w:type="dxa"/>
          </w:tcPr>
          <w:p w:rsidR="00EB5F1F" w:rsidRPr="009705BC" w:rsidRDefault="00EB5F1F" w:rsidP="006A0787">
            <w:pPr>
              <w:pStyle w:val="ListParagraph"/>
              <w:numPr>
                <w:ilvl w:val="0"/>
                <w:numId w:val="7"/>
              </w:numPr>
              <w:tabs>
                <w:tab w:val="right" w:pos="1029"/>
              </w:tabs>
              <w:adjustRightInd w:val="0"/>
              <w:ind w:firstLine="0"/>
              <w:rPr>
                <w:rStyle w:val="Emphasis"/>
              </w:rPr>
            </w:pPr>
            <w:r w:rsidRPr="009705BC">
              <w:rPr>
                <w:rStyle w:val="Emphasis"/>
              </w:rPr>
              <w:t>Coordinator for Participatory Social, Economic, Environment and Poverty Indicators and Impact assessment in Agro Pastoral System Developing Sustainable Livelihoods of Agro-pastoral Communities of West Asia and North Africa (Mashreq &amp; Magreb Phase III) : International Fund for Agricultural Development (IFAD), Arab Fund for Economic and Social Development (AFESD), International Center for Agricultural Research in the Dry Areas (ICARDA</w:t>
            </w:r>
          </w:p>
        </w:tc>
      </w:tr>
      <w:tr w:rsidR="00EB5F1F" w:rsidRPr="009705BC" w:rsidTr="00C90E17">
        <w:tc>
          <w:tcPr>
            <w:tcW w:w="1149" w:type="dxa"/>
          </w:tcPr>
          <w:p w:rsidR="00EB5F1F" w:rsidRPr="009705BC" w:rsidRDefault="00EB5F1F" w:rsidP="006A0787">
            <w:pPr>
              <w:adjustRightInd w:val="0"/>
              <w:rPr>
                <w:rStyle w:val="Emphasis"/>
              </w:rPr>
            </w:pPr>
            <w:r w:rsidRPr="009705BC">
              <w:rPr>
                <w:rStyle w:val="Emphasis"/>
              </w:rPr>
              <w:t>2003</w:t>
            </w:r>
          </w:p>
        </w:tc>
        <w:tc>
          <w:tcPr>
            <w:tcW w:w="8035" w:type="dxa"/>
          </w:tcPr>
          <w:p w:rsidR="00EB5F1F" w:rsidRPr="009705BC" w:rsidRDefault="00EB5F1F" w:rsidP="006A0787">
            <w:pPr>
              <w:pStyle w:val="ListParagraph"/>
              <w:numPr>
                <w:ilvl w:val="0"/>
                <w:numId w:val="7"/>
              </w:numPr>
              <w:tabs>
                <w:tab w:val="right" w:pos="1029"/>
              </w:tabs>
              <w:adjustRightInd w:val="0"/>
              <w:ind w:firstLine="0"/>
              <w:rPr>
                <w:rStyle w:val="Emphasis"/>
              </w:rPr>
            </w:pPr>
            <w:r w:rsidRPr="009705BC">
              <w:rPr>
                <w:rStyle w:val="Emphasis"/>
              </w:rPr>
              <w:t xml:space="preserve">Community – Based Optimization of the Management of Scarce Water Resources in Agriculture in West Asia and North Africa, Badia Water Benchmark Site: International Fund for Agricultural Development (IFAD), Arab Fund for Economic and Social Development (AFESD), International Center for Agricultural </w:t>
            </w:r>
            <w:r w:rsidRPr="009705BC">
              <w:rPr>
                <w:rStyle w:val="Emphasis"/>
              </w:rPr>
              <w:lastRenderedPageBreak/>
              <w:t>Research in the Dry Areas (ICARDA</w:t>
            </w:r>
          </w:p>
        </w:tc>
      </w:tr>
    </w:tbl>
    <w:tbl>
      <w:tblPr>
        <w:tblStyle w:val="ListTable1Light-Accent51"/>
        <w:tblW w:w="5303" w:type="pct"/>
        <w:tblLook w:val="0600" w:firstRow="0" w:lastRow="0" w:firstColumn="0" w:lastColumn="0" w:noHBand="1" w:noVBand="1"/>
      </w:tblPr>
      <w:tblGrid>
        <w:gridCol w:w="9038"/>
      </w:tblGrid>
      <w:tr w:rsidR="00EB5F1F" w:rsidRPr="00CE2D4A" w:rsidTr="002026B9">
        <w:tc>
          <w:tcPr>
            <w:tcW w:w="5000" w:type="pct"/>
          </w:tcPr>
          <w:p w:rsidR="00EB5F1F" w:rsidRPr="00EB5F1F" w:rsidRDefault="00EB5F1F" w:rsidP="002026B9">
            <w:pPr>
              <w:pStyle w:val="IntenseQuote"/>
              <w:rPr>
                <w:b/>
                <w:bCs/>
                <w:i/>
                <w:iCs/>
                <w:color w:val="0000FF"/>
                <w:lang w:bidi="ar-JO"/>
              </w:rPr>
            </w:pPr>
            <w:r w:rsidRPr="00134B86">
              <w:lastRenderedPageBreak/>
              <w:t>Publications Projects:</w:t>
            </w:r>
          </w:p>
        </w:tc>
      </w:tr>
      <w:tr w:rsidR="00EB5F1F" w:rsidRPr="00CE2D4A" w:rsidTr="002026B9">
        <w:tc>
          <w:tcPr>
            <w:tcW w:w="5000" w:type="pct"/>
          </w:tcPr>
          <w:p w:rsidR="00EB5F1F" w:rsidRPr="00EB5F1F" w:rsidRDefault="00EB5F1F" w:rsidP="002A6077">
            <w:pPr>
              <w:pStyle w:val="ListParagraph"/>
              <w:numPr>
                <w:ilvl w:val="0"/>
                <w:numId w:val="12"/>
              </w:numPr>
              <w:ind w:left="1985" w:hanging="284"/>
            </w:pPr>
            <w:r w:rsidRPr="00EB5F1F">
              <w:t>Agricultural Economic Development Book, Published</w:t>
            </w:r>
          </w:p>
        </w:tc>
      </w:tr>
      <w:tr w:rsidR="00EB5F1F" w:rsidRPr="00CE2D4A" w:rsidTr="002026B9">
        <w:tc>
          <w:tcPr>
            <w:tcW w:w="5000" w:type="pct"/>
          </w:tcPr>
          <w:p w:rsidR="00EB5F1F" w:rsidRPr="00EB5F1F" w:rsidRDefault="00EB5F1F" w:rsidP="002A6077">
            <w:pPr>
              <w:pStyle w:val="ListParagraph"/>
              <w:numPr>
                <w:ilvl w:val="0"/>
                <w:numId w:val="12"/>
              </w:numPr>
              <w:ind w:left="1985" w:hanging="284"/>
            </w:pPr>
            <w:r w:rsidRPr="00EB5F1F">
              <w:t xml:space="preserve">Agricultural Marketing Book, </w:t>
            </w:r>
            <w:r w:rsidR="00CD7584">
              <w:t>Jalees Alza</w:t>
            </w:r>
            <w:r w:rsidR="00E10DB9">
              <w:t>man, Amman, 2012</w:t>
            </w:r>
          </w:p>
        </w:tc>
      </w:tr>
      <w:tr w:rsidR="00EB5F1F" w:rsidRPr="00CE2D4A" w:rsidTr="002026B9">
        <w:tc>
          <w:tcPr>
            <w:tcW w:w="5000" w:type="pct"/>
          </w:tcPr>
          <w:p w:rsidR="00EB5F1F" w:rsidRPr="00EB5F1F" w:rsidRDefault="00EB5F1F" w:rsidP="002A6077">
            <w:pPr>
              <w:pStyle w:val="ListParagraph"/>
              <w:numPr>
                <w:ilvl w:val="0"/>
                <w:numId w:val="12"/>
              </w:numPr>
              <w:ind w:left="1985" w:hanging="284"/>
            </w:pPr>
            <w:r w:rsidRPr="00EB5F1F">
              <w:t>Extension and Rural Development Book, Unpublished</w:t>
            </w:r>
          </w:p>
        </w:tc>
      </w:tr>
      <w:tr w:rsidR="00EB5F1F" w:rsidRPr="00CE2D4A" w:rsidTr="002026B9">
        <w:tc>
          <w:tcPr>
            <w:tcW w:w="5000" w:type="pct"/>
          </w:tcPr>
          <w:p w:rsidR="00EB5F1F" w:rsidRPr="00EB5F1F" w:rsidRDefault="00EB5F1F" w:rsidP="002A6077">
            <w:pPr>
              <w:pStyle w:val="ListParagraph"/>
              <w:numPr>
                <w:ilvl w:val="0"/>
                <w:numId w:val="12"/>
              </w:numPr>
              <w:ind w:left="1985" w:hanging="284"/>
            </w:pPr>
            <w:r w:rsidRPr="00EB5F1F">
              <w:t>Statistical Analysis By using SPSS</w:t>
            </w:r>
          </w:p>
        </w:tc>
      </w:tr>
    </w:tbl>
    <w:p w:rsidR="00EB5F1F" w:rsidRDefault="00EB5F1F" w:rsidP="002A6077">
      <w:pPr>
        <w:ind w:left="1985" w:hanging="284"/>
      </w:pPr>
    </w:p>
    <w:p w:rsidR="00165E6D" w:rsidRDefault="00165E6D" w:rsidP="00165E6D">
      <w:pPr>
        <w:pStyle w:val="IntenseQuote"/>
      </w:pPr>
      <w:r w:rsidRPr="00165E6D">
        <w:rPr>
          <w:rStyle w:val="Strong"/>
        </w:rPr>
        <w:t>Researches</w:t>
      </w:r>
      <w:r w:rsidRPr="00134B86">
        <w:t>:</w:t>
      </w:r>
    </w:p>
    <w:tbl>
      <w:tblPr>
        <w:tblStyle w:val="PlainTable41"/>
        <w:tblW w:w="8613" w:type="dxa"/>
        <w:tblLayout w:type="fixed"/>
        <w:tblLook w:val="01E0" w:firstRow="1" w:lastRow="1" w:firstColumn="1" w:lastColumn="1" w:noHBand="0" w:noVBand="0"/>
      </w:tblPr>
      <w:tblGrid>
        <w:gridCol w:w="8613"/>
      </w:tblGrid>
      <w:tr w:rsidR="00165E6D" w:rsidRPr="00B12736" w:rsidTr="00165E6D">
        <w:trPr>
          <w:cnfStyle w:val="100000000000" w:firstRow="1" w:lastRow="0" w:firstColumn="0" w:lastColumn="0" w:oddVBand="0" w:evenVBand="0" w:oddHBand="0"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165E6D" w:rsidRPr="00B12736" w:rsidRDefault="00F96EE2" w:rsidP="00F96EE2">
            <w:pPr>
              <w:ind w:left="720" w:hanging="720"/>
              <w:jc w:val="both"/>
              <w:rPr>
                <w:rStyle w:val="Emphasis"/>
                <w:b w:val="0"/>
                <w:bCs w:val="0"/>
              </w:rPr>
            </w:pPr>
            <w:r w:rsidRPr="00B12736">
              <w:rPr>
                <w:rStyle w:val="Emphasis"/>
                <w:b w:val="0"/>
                <w:bCs w:val="0"/>
              </w:rPr>
              <w:t xml:space="preserve">Ismail Al Zyoud, Maysa’a Al Rawashdeh, </w:t>
            </w:r>
            <w:r w:rsidRPr="00B12736">
              <w:rPr>
                <w:rStyle w:val="Emphasis"/>
              </w:rPr>
              <w:t>Doukhi Al Hunaiti</w:t>
            </w:r>
            <w:r w:rsidRPr="00B12736">
              <w:rPr>
                <w:rStyle w:val="Emphasis"/>
                <w:b w:val="0"/>
                <w:bCs w:val="0"/>
              </w:rPr>
              <w:t xml:space="preserve"> (2018). The Socio-economic Indicators for Syrian Refugees in Zaatari Refugee Camp, Jordan journal for Social Sciences, Amman, vol. 11, no. 1</w:t>
            </w:r>
          </w:p>
        </w:tc>
      </w:tr>
      <w:tr w:rsidR="00F96EE2" w:rsidRPr="00B12736" w:rsidTr="00165E6D">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F96EE2" w:rsidRPr="00B12736" w:rsidRDefault="00B12736" w:rsidP="00B12736">
            <w:pPr>
              <w:ind w:left="720" w:hanging="720"/>
              <w:jc w:val="both"/>
              <w:rPr>
                <w:rStyle w:val="Emphasis"/>
                <w:b w:val="0"/>
                <w:bCs w:val="0"/>
              </w:rPr>
            </w:pPr>
            <w:r w:rsidRPr="00B12736">
              <w:rPr>
                <w:rStyle w:val="Emphasis"/>
              </w:rPr>
              <w:t>Doukhi Abdul Rahim Al-Hunaiti</w:t>
            </w:r>
            <w:r w:rsidRPr="00B12736">
              <w:rPr>
                <w:rStyle w:val="Emphasis"/>
                <w:b w:val="0"/>
                <w:bCs w:val="0"/>
              </w:rPr>
              <w:t xml:space="preserve">,   Fayez Almajali,  Dalal Aladinat  (2018). Identify social, economic, psychological and health problems for Syrian refugees in the Zaatari refugee camp, DIRASAT </w:t>
            </w:r>
            <w:r>
              <w:rPr>
                <w:rStyle w:val="Emphasis"/>
                <w:b w:val="0"/>
                <w:bCs w:val="0"/>
              </w:rPr>
              <w:t xml:space="preserve">Social </w:t>
            </w:r>
            <w:r w:rsidRPr="00B12736">
              <w:rPr>
                <w:rStyle w:val="Emphasis"/>
                <w:b w:val="0"/>
                <w:bCs w:val="0"/>
              </w:rPr>
              <w:t>Sciences, no</w:t>
            </w:r>
            <w:r>
              <w:rPr>
                <w:rStyle w:val="Emphasis"/>
                <w:b w:val="0"/>
                <w:bCs w:val="0"/>
              </w:rPr>
              <w:t>3</w:t>
            </w:r>
            <w:r w:rsidRPr="00B12736">
              <w:rPr>
                <w:rStyle w:val="Emphasis"/>
                <w:b w:val="0"/>
                <w:bCs w:val="0"/>
              </w:rPr>
              <w:t xml:space="preserve">, Vol </w:t>
            </w:r>
            <w:r>
              <w:rPr>
                <w:rStyle w:val="Emphasis"/>
                <w:b w:val="0"/>
                <w:bCs w:val="0"/>
              </w:rPr>
              <w:t>45</w:t>
            </w:r>
            <w:r w:rsidRPr="00B12736">
              <w:rPr>
                <w:rStyle w:val="Emphasis"/>
                <w:b w:val="0"/>
                <w:bCs w:val="0"/>
              </w:rPr>
              <w:t>.</w:t>
            </w:r>
          </w:p>
        </w:tc>
      </w:tr>
      <w:tr w:rsidR="00C36849" w:rsidRPr="00B12736" w:rsidTr="00165E6D">
        <w:trPr>
          <w:trHeight w:val="738"/>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C36849" w:rsidRPr="00B12736" w:rsidRDefault="00C36849" w:rsidP="00165E6D">
            <w:pPr>
              <w:ind w:left="720" w:hanging="720"/>
              <w:jc w:val="both"/>
              <w:rPr>
                <w:rStyle w:val="Emphasis"/>
                <w:b w:val="0"/>
                <w:bCs w:val="0"/>
              </w:rPr>
            </w:pPr>
            <w:r w:rsidRPr="00B12736">
              <w:rPr>
                <w:rStyle w:val="Emphasis"/>
                <w:b w:val="0"/>
                <w:bCs w:val="0"/>
              </w:rPr>
              <w:t>Al-Karablieh,  Emad K. Al-Omari,  Abbas, Salman, Amer Z</w:t>
            </w:r>
            <w:r w:rsidRPr="00A868E5">
              <w:rPr>
                <w:rStyle w:val="Emphasis"/>
              </w:rPr>
              <w:t>, Hunaiti, Doukhi</w:t>
            </w:r>
            <w:r w:rsidRPr="00B12736">
              <w:rPr>
                <w:rStyle w:val="Emphasis"/>
                <w:b w:val="0"/>
                <w:bCs w:val="0"/>
              </w:rPr>
              <w:t xml:space="preserve"> A, Heniz-Peter Wolff, Tamer Al-Assa’d, Ali Subah (2012). Estimation of the Economic Value of Irrigation Water in Jordan. Journal of Agricultural Science and Technology.</w:t>
            </w:r>
            <w:r w:rsidR="00165E6D" w:rsidRPr="00B12736">
              <w:rPr>
                <w:rStyle w:val="Emphasis"/>
                <w:b w:val="0"/>
                <w:bCs w:val="0"/>
              </w:rPr>
              <w:t xml:space="preserve"> ELSEVIER</w:t>
            </w:r>
          </w:p>
        </w:tc>
      </w:tr>
      <w:tr w:rsidR="00E1716C" w:rsidRPr="00B12736" w:rsidTr="00165E6D">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E1716C" w:rsidRPr="00B12736" w:rsidRDefault="00BD09F2" w:rsidP="00A4300C">
            <w:pPr>
              <w:ind w:left="720" w:hanging="720"/>
              <w:jc w:val="both"/>
              <w:rPr>
                <w:rStyle w:val="Emphasis"/>
                <w:b w:val="0"/>
                <w:bCs w:val="0"/>
              </w:rPr>
            </w:pPr>
            <w:r w:rsidRPr="00A868E5">
              <w:rPr>
                <w:rStyle w:val="Emphasis"/>
              </w:rPr>
              <w:t>Hunaiti, Doukhi</w:t>
            </w:r>
            <w:r w:rsidRPr="00B12736">
              <w:rPr>
                <w:rStyle w:val="Emphasis"/>
                <w:b w:val="0"/>
                <w:bCs w:val="0"/>
              </w:rPr>
              <w:t xml:space="preserve">, Oran, Hasan and Al-Hajri, Humaid Bin Nasser (2012) </w:t>
            </w:r>
            <w:r w:rsidR="00E1716C" w:rsidRPr="00B12736">
              <w:rPr>
                <w:rStyle w:val="Emphasis"/>
                <w:b w:val="0"/>
                <w:bCs w:val="0"/>
              </w:rPr>
              <w:t>Indeed, the impact of domestic violence on children and its relationship to their behavior deviant from the standpoint of Omani students studying at the University of Mutah.</w:t>
            </w:r>
            <w:r w:rsidRPr="00B12736">
              <w:rPr>
                <w:rStyle w:val="Emphasis"/>
                <w:b w:val="0"/>
                <w:bCs w:val="0"/>
              </w:rPr>
              <w:t xml:space="preserve"> Jordan journal for Social Sciences, Amman</w:t>
            </w:r>
            <w:r w:rsidR="00A4300C" w:rsidRPr="00B12736">
              <w:rPr>
                <w:rStyle w:val="Emphasis"/>
                <w:b w:val="0"/>
                <w:bCs w:val="0"/>
              </w:rPr>
              <w:t>, no</w:t>
            </w:r>
            <w:r w:rsidR="00A4300C">
              <w:rPr>
                <w:rStyle w:val="Emphasis"/>
                <w:b w:val="0"/>
                <w:bCs w:val="0"/>
              </w:rPr>
              <w:t>2</w:t>
            </w:r>
            <w:r w:rsidR="00A4300C" w:rsidRPr="00B12736">
              <w:rPr>
                <w:rStyle w:val="Emphasis"/>
                <w:b w:val="0"/>
                <w:bCs w:val="0"/>
              </w:rPr>
              <w:t xml:space="preserve">, Vol </w:t>
            </w:r>
            <w:r w:rsidR="00A4300C">
              <w:rPr>
                <w:rStyle w:val="Emphasis"/>
                <w:b w:val="0"/>
                <w:bCs w:val="0"/>
              </w:rPr>
              <w:t>5</w:t>
            </w:r>
          </w:p>
        </w:tc>
      </w:tr>
      <w:tr w:rsidR="00BD09F2" w:rsidRPr="00B12736" w:rsidTr="00165E6D">
        <w:trPr>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BD09F2" w:rsidRPr="00B12736" w:rsidRDefault="00BD09F2" w:rsidP="00632A25">
            <w:pPr>
              <w:ind w:left="720" w:hanging="720"/>
              <w:jc w:val="both"/>
              <w:rPr>
                <w:rStyle w:val="Emphasis"/>
                <w:b w:val="0"/>
                <w:bCs w:val="0"/>
              </w:rPr>
            </w:pPr>
            <w:r w:rsidRPr="00632A25">
              <w:rPr>
                <w:rStyle w:val="Emphasis"/>
              </w:rPr>
              <w:t>Hunaiti, Doukhi</w:t>
            </w:r>
            <w:r w:rsidRPr="00B12736">
              <w:rPr>
                <w:rStyle w:val="Emphasis"/>
                <w:b w:val="0"/>
                <w:bCs w:val="0"/>
              </w:rPr>
              <w:t>, and Al-Assaf , Amani (2012). Measure the level of domestic violence against wives in rural areas of Jordan and its relationship to demographic and social characteristics of the couple (A field study to the families of the banner of the Central Valley), Jordan Journal of Agricultural sciences,</w:t>
            </w:r>
            <w:r w:rsidR="00632A25" w:rsidRPr="00B12736">
              <w:rPr>
                <w:rStyle w:val="Emphasis"/>
                <w:b w:val="0"/>
                <w:bCs w:val="0"/>
              </w:rPr>
              <w:t xml:space="preserve"> no</w:t>
            </w:r>
            <w:r w:rsidR="00632A25">
              <w:rPr>
                <w:rStyle w:val="Emphasis"/>
                <w:b w:val="0"/>
                <w:bCs w:val="0"/>
              </w:rPr>
              <w:t>3</w:t>
            </w:r>
            <w:r w:rsidR="00632A25" w:rsidRPr="00B12736">
              <w:rPr>
                <w:rStyle w:val="Emphasis"/>
                <w:b w:val="0"/>
                <w:bCs w:val="0"/>
              </w:rPr>
              <w:t xml:space="preserve">, Vol </w:t>
            </w:r>
            <w:r w:rsidR="00632A25">
              <w:rPr>
                <w:rStyle w:val="Emphasis"/>
                <w:b w:val="0"/>
                <w:bCs w:val="0"/>
              </w:rPr>
              <w:t>5,</w:t>
            </w:r>
            <w:r w:rsidRPr="00B12736">
              <w:rPr>
                <w:rStyle w:val="Emphasis"/>
                <w:b w:val="0"/>
                <w:bCs w:val="0"/>
              </w:rPr>
              <w:t xml:space="preserve"> Amman</w:t>
            </w:r>
          </w:p>
        </w:tc>
      </w:tr>
      <w:tr w:rsidR="007F7CDF" w:rsidRPr="00B12736" w:rsidTr="00165E6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7F7CDF" w:rsidRPr="00B12736" w:rsidRDefault="007F7CDF" w:rsidP="00BE0802">
            <w:pPr>
              <w:ind w:left="720" w:hanging="720"/>
              <w:jc w:val="both"/>
              <w:rPr>
                <w:rStyle w:val="Emphasis"/>
                <w:b w:val="0"/>
                <w:bCs w:val="0"/>
              </w:rPr>
            </w:pPr>
            <w:r w:rsidRPr="00BE0802">
              <w:rPr>
                <w:rStyle w:val="Emphasis"/>
              </w:rPr>
              <w:t>Hunaiti, Doukhi</w:t>
            </w:r>
            <w:r w:rsidRPr="00B12736">
              <w:rPr>
                <w:rStyle w:val="Emphasis"/>
                <w:b w:val="0"/>
                <w:bCs w:val="0"/>
              </w:rPr>
              <w:t xml:space="preserve">, Al-Majali, Faiz Abdel-Qader, and Tarawneh, Wafaa Mustafa (2012). Determinants of poverty in rural areas of Jordan and its relationship to gender head of household (A Field Study of the National Aid Fund beneficiaries will get the banner in the southern Jordan Valley), Jordan journal for Social Sciences, </w:t>
            </w:r>
            <w:r w:rsidR="00BE0802" w:rsidRPr="00B12736">
              <w:rPr>
                <w:rStyle w:val="Emphasis"/>
                <w:b w:val="0"/>
                <w:bCs w:val="0"/>
              </w:rPr>
              <w:t>, no</w:t>
            </w:r>
            <w:r w:rsidR="00BE0802">
              <w:rPr>
                <w:rStyle w:val="Emphasis"/>
                <w:b w:val="0"/>
                <w:bCs w:val="0"/>
              </w:rPr>
              <w:t>2</w:t>
            </w:r>
            <w:r w:rsidR="00BE0802" w:rsidRPr="00B12736">
              <w:rPr>
                <w:rStyle w:val="Emphasis"/>
                <w:b w:val="0"/>
                <w:bCs w:val="0"/>
              </w:rPr>
              <w:t xml:space="preserve">, Vol </w:t>
            </w:r>
            <w:r w:rsidR="00BE0802">
              <w:rPr>
                <w:rStyle w:val="Emphasis"/>
                <w:b w:val="0"/>
                <w:bCs w:val="0"/>
              </w:rPr>
              <w:t>8,</w:t>
            </w:r>
            <w:r w:rsidR="00BE0802" w:rsidRPr="00B12736">
              <w:rPr>
                <w:rStyle w:val="Emphasis"/>
                <w:b w:val="0"/>
                <w:bCs w:val="0"/>
              </w:rPr>
              <w:t xml:space="preserve"> </w:t>
            </w:r>
            <w:r w:rsidRPr="00B12736">
              <w:rPr>
                <w:rStyle w:val="Emphasis"/>
                <w:b w:val="0"/>
                <w:bCs w:val="0"/>
              </w:rPr>
              <w:t>Amman</w:t>
            </w:r>
          </w:p>
        </w:tc>
      </w:tr>
      <w:tr w:rsidR="00235AA8" w:rsidRPr="00B12736" w:rsidTr="00165E6D">
        <w:trPr>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235AA8" w:rsidRPr="00B12736" w:rsidRDefault="00224FAA" w:rsidP="00165E6D">
            <w:pPr>
              <w:ind w:left="720" w:hanging="720"/>
              <w:jc w:val="both"/>
              <w:rPr>
                <w:rStyle w:val="Emphasis"/>
                <w:b w:val="0"/>
                <w:bCs w:val="0"/>
              </w:rPr>
            </w:pPr>
            <w:r w:rsidRPr="00BA3113">
              <w:rPr>
                <w:rStyle w:val="Emphasis"/>
              </w:rPr>
              <w:t>Hunaiti, Doukhi A</w:t>
            </w:r>
            <w:r w:rsidRPr="00B12736">
              <w:rPr>
                <w:rStyle w:val="Emphasis"/>
                <w:b w:val="0"/>
                <w:bCs w:val="0"/>
              </w:rPr>
              <w:t>., Zubi , Basheer, (20</w:t>
            </w:r>
            <w:r w:rsidR="00664517" w:rsidRPr="00B12736">
              <w:rPr>
                <w:rStyle w:val="Emphasis"/>
                <w:b w:val="0"/>
                <w:bCs w:val="0"/>
              </w:rPr>
              <w:t>11</w:t>
            </w:r>
            <w:r w:rsidRPr="00B12736">
              <w:rPr>
                <w:rStyle w:val="Emphasis"/>
                <w:b w:val="0"/>
                <w:bCs w:val="0"/>
              </w:rPr>
              <w:t xml:space="preserve">), The impact of unemployment on the quality of life and living in the municipality of the Tafileh of south part of Jordan, </w:t>
            </w:r>
            <w:r w:rsidR="00BD782D" w:rsidRPr="00B12736">
              <w:rPr>
                <w:rStyle w:val="Emphasis"/>
                <w:b w:val="0"/>
                <w:bCs w:val="0"/>
              </w:rPr>
              <w:t>DIRASAT Administrative Sciences, no2, Vol 38</w:t>
            </w:r>
            <w:r w:rsidRPr="00B12736">
              <w:rPr>
                <w:rStyle w:val="Emphasis"/>
                <w:b w:val="0"/>
                <w:bCs w:val="0"/>
              </w:rPr>
              <w:t xml:space="preserve">. </w:t>
            </w:r>
          </w:p>
        </w:tc>
      </w:tr>
      <w:tr w:rsidR="00235AA8" w:rsidRPr="00B12736" w:rsidTr="00165E6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235AA8" w:rsidRPr="00B12736" w:rsidRDefault="00224FAA" w:rsidP="00165E6D">
            <w:pPr>
              <w:ind w:left="720" w:hanging="720"/>
              <w:jc w:val="both"/>
              <w:rPr>
                <w:rStyle w:val="Emphasis"/>
                <w:b w:val="0"/>
                <w:bCs w:val="0"/>
              </w:rPr>
            </w:pPr>
            <w:r w:rsidRPr="00BA3113">
              <w:rPr>
                <w:rStyle w:val="Emphasis"/>
              </w:rPr>
              <w:t>Hunaiti, Doukhi A.,</w:t>
            </w:r>
            <w:r w:rsidRPr="00B12736">
              <w:rPr>
                <w:rStyle w:val="Emphasis"/>
                <w:b w:val="0"/>
                <w:bCs w:val="0"/>
              </w:rPr>
              <w:t xml:space="preserve"> Zubi , Basheer, </w:t>
            </w:r>
            <w:r w:rsidR="00664517" w:rsidRPr="00B12736">
              <w:rPr>
                <w:rStyle w:val="Emphasis"/>
                <w:b w:val="0"/>
                <w:bCs w:val="0"/>
              </w:rPr>
              <w:t xml:space="preserve"> and Quda, Husain (2011). </w:t>
            </w:r>
            <w:r w:rsidRPr="00B12736">
              <w:rPr>
                <w:rStyle w:val="Emphasis"/>
                <w:b w:val="0"/>
                <w:bCs w:val="0"/>
              </w:rPr>
              <w:t>Social- economic characteristics of the unemployed in South Jordan</w:t>
            </w:r>
            <w:r w:rsidR="00664517" w:rsidRPr="00B12736">
              <w:rPr>
                <w:rStyle w:val="Emphasis"/>
                <w:b w:val="0"/>
                <w:bCs w:val="0"/>
              </w:rPr>
              <w:t xml:space="preserve"> </w:t>
            </w:r>
            <w:r w:rsidRPr="00B12736">
              <w:rPr>
                <w:rStyle w:val="Emphasis"/>
                <w:b w:val="0"/>
                <w:bCs w:val="0"/>
              </w:rPr>
              <w:t>(Social Survey field Tafileh)</w:t>
            </w:r>
            <w:r w:rsidR="00664517" w:rsidRPr="00B12736">
              <w:rPr>
                <w:rStyle w:val="Emphasis"/>
                <w:b w:val="0"/>
                <w:bCs w:val="0"/>
              </w:rPr>
              <w:t>, Jordan Journal of Agricultural sciences.</w:t>
            </w:r>
          </w:p>
        </w:tc>
      </w:tr>
      <w:tr w:rsidR="00455B1D" w:rsidRPr="00B12736" w:rsidTr="00165E6D">
        <w:trPr>
          <w:trHeight w:val="1311"/>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455B1D" w:rsidRPr="00B12736" w:rsidRDefault="00455B1D" w:rsidP="00165E6D">
            <w:pPr>
              <w:ind w:left="720" w:hanging="720"/>
              <w:jc w:val="both"/>
              <w:rPr>
                <w:rStyle w:val="Emphasis"/>
                <w:b w:val="0"/>
                <w:bCs w:val="0"/>
              </w:rPr>
            </w:pPr>
            <w:r w:rsidRPr="00B12736">
              <w:rPr>
                <w:rStyle w:val="Emphasis"/>
                <w:b w:val="0"/>
                <w:bCs w:val="0"/>
              </w:rPr>
              <w:t xml:space="preserve">Azab, Hussein, </w:t>
            </w:r>
            <w:r w:rsidR="00310AAD" w:rsidRPr="00B12736">
              <w:rPr>
                <w:rStyle w:val="Emphasis"/>
                <w:b w:val="0"/>
                <w:bCs w:val="0"/>
              </w:rPr>
              <w:t xml:space="preserve">Hunaiti, </w:t>
            </w:r>
            <w:r w:rsidR="00310AAD" w:rsidRPr="00BA3113">
              <w:rPr>
                <w:rStyle w:val="Emphasis"/>
              </w:rPr>
              <w:t xml:space="preserve">Doukhi </w:t>
            </w:r>
            <w:r w:rsidRPr="00BA3113">
              <w:rPr>
                <w:rStyle w:val="Emphasis"/>
              </w:rPr>
              <w:t>and Aalkaakaa</w:t>
            </w:r>
            <w:r w:rsidRPr="00B12736">
              <w:rPr>
                <w:rStyle w:val="Emphasis"/>
                <w:b w:val="0"/>
                <w:bCs w:val="0"/>
              </w:rPr>
              <w:t>, Abdullah, (20</w:t>
            </w:r>
            <w:r w:rsidR="00310AAD" w:rsidRPr="00B12736">
              <w:rPr>
                <w:rStyle w:val="Emphasis"/>
                <w:b w:val="0"/>
                <w:bCs w:val="0"/>
              </w:rPr>
              <w:t>09</w:t>
            </w:r>
            <w:r w:rsidRPr="00B12736">
              <w:rPr>
                <w:rStyle w:val="Emphasis"/>
                <w:b w:val="0"/>
                <w:bCs w:val="0"/>
              </w:rPr>
              <w:t>). The impact of social factors and functional at the level of trust management. (An Empirical Study on the heads of departments in government agencies in the province of D</w:t>
            </w:r>
            <w:r w:rsidR="009E55D4" w:rsidRPr="00B12736">
              <w:rPr>
                <w:rStyle w:val="Emphasis"/>
                <w:b w:val="0"/>
                <w:bCs w:val="0"/>
              </w:rPr>
              <w:t>a</w:t>
            </w:r>
            <w:r w:rsidRPr="00B12736">
              <w:rPr>
                <w:rStyle w:val="Emphasis"/>
                <w:b w:val="0"/>
                <w:bCs w:val="0"/>
              </w:rPr>
              <w:t xml:space="preserve">far in the Sultanate of Oman), research accepted for publication in the </w:t>
            </w:r>
            <w:r w:rsidR="009E55D4" w:rsidRPr="00B12736">
              <w:rPr>
                <w:rStyle w:val="Emphasis"/>
                <w:b w:val="0"/>
                <w:bCs w:val="0"/>
              </w:rPr>
              <w:t>Almnnar</w:t>
            </w:r>
            <w:r w:rsidRPr="00B12736">
              <w:rPr>
                <w:rStyle w:val="Emphasis"/>
                <w:b w:val="0"/>
                <w:bCs w:val="0"/>
              </w:rPr>
              <w:t xml:space="preserve"> Journal, </w:t>
            </w:r>
            <w:r w:rsidR="009E55D4" w:rsidRPr="00B12736">
              <w:rPr>
                <w:rStyle w:val="Emphasis"/>
                <w:b w:val="0"/>
                <w:bCs w:val="0"/>
              </w:rPr>
              <w:t>Al-Bayt University</w:t>
            </w:r>
            <w:r w:rsidR="00310AAD" w:rsidRPr="00B12736">
              <w:rPr>
                <w:rStyle w:val="Emphasis"/>
                <w:b w:val="0"/>
                <w:bCs w:val="0"/>
              </w:rPr>
              <w:t>, Al manarah, vol. 17, no. 5</w:t>
            </w:r>
          </w:p>
        </w:tc>
      </w:tr>
      <w:tr w:rsidR="00A9089F" w:rsidRPr="00B12736" w:rsidTr="00165E6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12736">
              <w:rPr>
                <w:rStyle w:val="Emphasis"/>
                <w:b w:val="0"/>
                <w:bCs w:val="0"/>
              </w:rPr>
              <w:t xml:space="preserve">Emad  K. Al-Karablieh, Ahmad Sh. Al-Rimawi,  </w:t>
            </w:r>
            <w:r w:rsidRPr="00BA3113">
              <w:rPr>
                <w:rStyle w:val="Emphasis"/>
              </w:rPr>
              <w:t>Hunaiti, Doukhi</w:t>
            </w:r>
            <w:r w:rsidRPr="00B12736">
              <w:rPr>
                <w:rStyle w:val="Emphasis"/>
                <w:b w:val="0"/>
                <w:bCs w:val="0"/>
              </w:rPr>
              <w:t xml:space="preserve"> A (2009), Logit  Models for Identifying the Factors that Influence the Adoption of Barley Production Technologies in Low Rainfall Areas, Jordan Journal of Agricultural sciences, Vol. No. ISSN 1815-8625, Jordan  </w:t>
            </w:r>
          </w:p>
        </w:tc>
      </w:tr>
      <w:tr w:rsidR="00A9089F" w:rsidRPr="00B12736" w:rsidTr="00165E6D">
        <w:trPr>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lastRenderedPageBreak/>
              <w:t>Hunaiti, Doukhi A</w:t>
            </w:r>
            <w:r w:rsidRPr="00B12736">
              <w:rPr>
                <w:rStyle w:val="Emphasis"/>
                <w:b w:val="0"/>
                <w:bCs w:val="0"/>
              </w:rPr>
              <w:t>., Abdelrahman, Mutassim M, (2008), Trace Minerals Utilization and Production Efficiency of Broiler Chickens Fed Different Levels of Yeast Culture and Methionine, Czech Journal of Animal Science, Institute of Agricultural and Food Information / Czech Republic</w:t>
            </w:r>
          </w:p>
        </w:tc>
      </w:tr>
      <w:tr w:rsidR="00A9089F" w:rsidRPr="00B12736" w:rsidTr="00165E6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t>Hunaiti, Doukhi A.,</w:t>
            </w:r>
            <w:r w:rsidRPr="00B12736">
              <w:rPr>
                <w:rStyle w:val="Emphasis"/>
                <w:b w:val="0"/>
                <w:bCs w:val="0"/>
              </w:rPr>
              <w:t xml:space="preserve"> Zeid Al- Bashaireh, (2008), the measurement of educational gap at the Jordanian Badia, Bulletin of Faculty of Agriculture, Cairo University, Vol.59, No.1, ISSN. 0526-8613, Cairo, Egypt</w:t>
            </w:r>
          </w:p>
        </w:tc>
      </w:tr>
      <w:tr w:rsidR="00A9089F" w:rsidRPr="00B12736" w:rsidTr="00165E6D">
        <w:trPr>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12736">
              <w:rPr>
                <w:rStyle w:val="Emphasis"/>
                <w:b w:val="0"/>
                <w:bCs w:val="0"/>
              </w:rPr>
              <w:t xml:space="preserve">Abdelrahman, Mutassim M., and </w:t>
            </w:r>
            <w:r w:rsidRPr="00BA3113">
              <w:rPr>
                <w:rStyle w:val="Emphasis"/>
              </w:rPr>
              <w:t>Hunaiti, Doukhi A</w:t>
            </w:r>
            <w:r w:rsidRPr="00B12736">
              <w:rPr>
                <w:rStyle w:val="Emphasis"/>
                <w:b w:val="0"/>
                <w:bCs w:val="0"/>
              </w:rPr>
              <w:t>., (2007), The effect of dietary yeast and protected methionine on performance and trace minerals status of growing Awassi lambs, Livestock Science, ELSEVIER</w:t>
            </w:r>
          </w:p>
        </w:tc>
      </w:tr>
      <w:tr w:rsidR="00A9089F" w:rsidRPr="00B12736" w:rsidTr="00165E6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t>Hunaiti, Doukhi A</w:t>
            </w:r>
            <w:r w:rsidRPr="00B12736">
              <w:rPr>
                <w:rStyle w:val="Emphasis"/>
                <w:b w:val="0"/>
                <w:bCs w:val="0"/>
              </w:rPr>
              <w:t xml:space="preserve">., (2008), Income Distribution Equality and Poverty in Jordanian Nomadic Communities, Jordan Journal of Agricultural sciences,Vol.4 No.3. ISSN 1815-8625, Jordan  </w:t>
            </w:r>
          </w:p>
        </w:tc>
      </w:tr>
      <w:tr w:rsidR="00A9089F" w:rsidRPr="00B12736" w:rsidTr="00165E6D">
        <w:trPr>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t>Hunaiti, Doukhi A.,</w:t>
            </w:r>
            <w:r w:rsidRPr="00B12736">
              <w:rPr>
                <w:rStyle w:val="Emphasis"/>
                <w:b w:val="0"/>
                <w:bCs w:val="0"/>
              </w:rPr>
              <w:t xml:space="preserve"> (2007), Study of the Relation between Unemployment and Gender in the Southern Jordanian Badia, Jordan Journal of Agricultural sciences, Vol. No. ISSN 1815-8625, Jordan  </w:t>
            </w:r>
          </w:p>
        </w:tc>
      </w:tr>
      <w:tr w:rsidR="00A9089F" w:rsidRPr="00B12736" w:rsidTr="00165E6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t xml:space="preserve">Hunaiti, D. A., </w:t>
            </w:r>
            <w:r w:rsidRPr="00B12736">
              <w:rPr>
                <w:rStyle w:val="Emphasis"/>
                <w:b w:val="0"/>
                <w:bCs w:val="0"/>
              </w:rPr>
              <w:t xml:space="preserve">and B. Al Abdulrazag (2007), Identifying the poverty indicators in the Jordanian Rural, Vol. 19, No.1,  ISSN 1021-1357, UAE </w:t>
            </w:r>
          </w:p>
        </w:tc>
      </w:tr>
      <w:tr w:rsidR="00A9089F" w:rsidRPr="00B12736" w:rsidTr="00165E6D">
        <w:trPr>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t>Hunaiti, Doukhi A.,</w:t>
            </w:r>
            <w:r w:rsidRPr="00B12736">
              <w:rPr>
                <w:rStyle w:val="Emphasis"/>
                <w:b w:val="0"/>
                <w:bCs w:val="0"/>
              </w:rPr>
              <w:t xml:space="preserve"> (2006), The Relationship between Poverty and Satisfaction with Housing  in Rural Region of Jordan, Vol. No. ISSN 1815-8625, Jordan  </w:t>
            </w:r>
          </w:p>
        </w:tc>
      </w:tr>
      <w:tr w:rsidR="00A9089F" w:rsidRPr="00B12736" w:rsidTr="00165E6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t>Hunaiti, Doukhi A.,</w:t>
            </w:r>
            <w:r w:rsidRPr="00B12736">
              <w:rPr>
                <w:rStyle w:val="Emphasis"/>
                <w:b w:val="0"/>
                <w:bCs w:val="0"/>
              </w:rPr>
              <w:t xml:space="preserve"> (2006), Identifying the variables responsible for level of poverty (Survey study for southern rural of Jordan), Jordan Journal of Agricultural sciences, Vol. No. ISSN 1815-8625, Jordan  </w:t>
            </w:r>
          </w:p>
        </w:tc>
      </w:tr>
      <w:tr w:rsidR="00A9089F" w:rsidRPr="00B12736" w:rsidTr="00165E6D">
        <w:trPr>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t>Hunaiti, Doukhi A.,</w:t>
            </w:r>
            <w:r w:rsidRPr="00B12736">
              <w:rPr>
                <w:rStyle w:val="Emphasis"/>
                <w:b w:val="0"/>
                <w:bCs w:val="0"/>
              </w:rPr>
              <w:t xml:space="preserve"> (2006), The Relation between Poverty and Satisfaction with Housing, and Participation in Poverty Settlement Housing in Rural Region of Jordan, Jordan Journal of Agricultural sciences Vol. No. ISSN 1815-8625, Jordan </w:t>
            </w:r>
          </w:p>
        </w:tc>
      </w:tr>
      <w:tr w:rsidR="00A9089F" w:rsidRPr="00B12736" w:rsidTr="00165E6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t>Hunaiti, Doukhi A</w:t>
            </w:r>
            <w:r w:rsidRPr="00B12736">
              <w:rPr>
                <w:rStyle w:val="Emphasis"/>
                <w:b w:val="0"/>
                <w:bCs w:val="0"/>
              </w:rPr>
              <w:t>., (2007), Evaluate the Life Quality in the Jordan Badia (Survey for Southern Badia of Jordan), Jordan Journal of Agricultural sciences Vol. 3 No.1, ISSN 1815-8625, Jordan</w:t>
            </w:r>
          </w:p>
        </w:tc>
      </w:tr>
      <w:tr w:rsidR="00A9089F" w:rsidRPr="00B12736" w:rsidTr="00165E6D">
        <w:trPr>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t>Hunaiti, Doukhi A</w:t>
            </w:r>
            <w:r w:rsidRPr="00B12736">
              <w:rPr>
                <w:rStyle w:val="Emphasis"/>
                <w:b w:val="0"/>
                <w:bCs w:val="0"/>
              </w:rPr>
              <w:t>., and  Al-Karablieh, Emad (2007), Study of the Relationship Between Unemployment and Poverty rate in Remote Communities. Survey  study in Southern Jordan Region, Alexandria Journal of Agricultural Research, Faculty of Agriculture, Alexandria University, Vol. 52 No.2, ISSN. 0044-7250, Egypt,</w:t>
            </w:r>
          </w:p>
        </w:tc>
      </w:tr>
      <w:tr w:rsidR="00A9089F" w:rsidRPr="00B12736" w:rsidTr="00165E6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t>Hunaiti, Doukhi A.,</w:t>
            </w:r>
            <w:r w:rsidRPr="00B12736">
              <w:rPr>
                <w:rStyle w:val="Emphasis"/>
                <w:b w:val="0"/>
                <w:bCs w:val="0"/>
              </w:rPr>
              <w:t xml:space="preserve"> (2006), Measuring the Poverty Line from the Perspective of Rural Households in Jordan: Analytical Study, Jordan Journal of Agricultural sciences Vol.2 No.4, ISSN 1815-8625, Jordan</w:t>
            </w:r>
          </w:p>
        </w:tc>
      </w:tr>
      <w:tr w:rsidR="00A9089F" w:rsidRPr="00B12736" w:rsidTr="00165E6D">
        <w:trPr>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tl/>
              </w:rPr>
            </w:pPr>
            <w:r w:rsidRPr="00BA3113">
              <w:rPr>
                <w:rStyle w:val="Emphasis"/>
              </w:rPr>
              <w:t>Hunaiti, Doukhi</w:t>
            </w:r>
            <w:r w:rsidRPr="00B12736">
              <w:rPr>
                <w:rStyle w:val="Emphasis"/>
                <w:b w:val="0"/>
                <w:bCs w:val="0"/>
              </w:rPr>
              <w:t>., Abdelrahman, Mutassim M (2007). Income and ways of Marketing and Selling Animals  Production In the Jordan Badia (Semi desert) ( A field Study About The Southern Badia Region), King Saud University Journal, Volume,  Agricultural Sciences, College Agriculture Vol. 19 No.2,, King Saud University, Saudia Arabia,</w:t>
            </w:r>
          </w:p>
        </w:tc>
      </w:tr>
      <w:tr w:rsidR="00A9089F" w:rsidRPr="00B12736" w:rsidTr="00165E6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t>Hunaiti, Doukhi</w:t>
            </w:r>
            <w:r w:rsidRPr="00B12736">
              <w:rPr>
                <w:rStyle w:val="Emphasis"/>
                <w:b w:val="0"/>
                <w:bCs w:val="0"/>
              </w:rPr>
              <w:t xml:space="preserve"> A., Salman, Amer Zahi, and Al-Karablieh, Emad  (2007),The Effect of Poverty on Healthy Conditions and House Modernity Level in Jordanian Rural (Survey Study for Southern Jordan Rural). Alexandria Journal of Agricultural Research, Faculty of Agriculture, Alexandria University, Vol. 52 No.1, ISSN. 0044-7250, Egypt,</w:t>
            </w:r>
          </w:p>
        </w:tc>
      </w:tr>
      <w:tr w:rsidR="00A9089F" w:rsidRPr="00B12736" w:rsidTr="00165E6D">
        <w:trPr>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t>Hunaiti D</w:t>
            </w:r>
            <w:r w:rsidRPr="00B12736">
              <w:rPr>
                <w:rStyle w:val="Emphasis"/>
                <w:b w:val="0"/>
                <w:bCs w:val="0"/>
              </w:rPr>
              <w:t xml:space="preserve"> (2006), The Effect of Education Level on the Status of Poor Families in Remote Communities. Field study in Southern Jordan Region, Cairo University, Vo. 57, No.2, ISSN. 0526-8613, Cairo, Egypt</w:t>
            </w:r>
          </w:p>
        </w:tc>
      </w:tr>
      <w:tr w:rsidR="00A9089F" w:rsidRPr="00B12736" w:rsidTr="00165E6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t>Hunaiti D</w:t>
            </w:r>
            <w:r w:rsidRPr="00B12736">
              <w:rPr>
                <w:rStyle w:val="Emphasis"/>
                <w:b w:val="0"/>
                <w:bCs w:val="0"/>
              </w:rPr>
              <w:t>, and Soud M. Al-Tayeb (2005), The Estimation of Absolute and Abject Poverty Lines in Some of the Remote Areas in the Southern Regional of Jordan and Comparing them with the Official Poverty Line, Dirasat, Vol.32, Human and Social Sciences, No.1, February, ISSN 1026-3721, Amman, Jordan.</w:t>
            </w:r>
          </w:p>
        </w:tc>
      </w:tr>
      <w:tr w:rsidR="00A9089F" w:rsidRPr="00B12736" w:rsidTr="00165E6D">
        <w:trPr>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t>Hunaiti D</w:t>
            </w:r>
            <w:r w:rsidRPr="00B12736">
              <w:rPr>
                <w:rStyle w:val="Emphasis"/>
                <w:b w:val="0"/>
                <w:bCs w:val="0"/>
              </w:rPr>
              <w:t xml:space="preserve"> (2005), Income Distribution and Expenditures of Poor and Non-poor Families in Remote Communities. Field Study in Southern Jordan Region, King Saud University Journal, </w:t>
            </w:r>
            <w:r w:rsidRPr="00B12736">
              <w:rPr>
                <w:rStyle w:val="Emphasis"/>
                <w:b w:val="0"/>
                <w:bCs w:val="0"/>
              </w:rPr>
              <w:lastRenderedPageBreak/>
              <w:t xml:space="preserve">Volume17,  Agricultural Sciences (2), College Agriculture, King Saud University, Saudia Arabia, </w:t>
            </w:r>
          </w:p>
        </w:tc>
      </w:tr>
      <w:tr w:rsidR="00A9089F" w:rsidRPr="00B12736" w:rsidTr="00165E6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lastRenderedPageBreak/>
              <w:t>Hunaiti D,</w:t>
            </w:r>
            <w:r w:rsidRPr="00B12736">
              <w:rPr>
                <w:rStyle w:val="Emphasis"/>
                <w:b w:val="0"/>
                <w:bCs w:val="0"/>
              </w:rPr>
              <w:t xml:space="preserve"> and others (2004), Discriminating Poor from Non-poor Households in the Remote Communities of the Southern Part of Jordan, Journal of Development and Economic Policies, Vol.7, No.1, December 2004, ISSN 1561-0411, Kuwait.</w:t>
            </w:r>
          </w:p>
        </w:tc>
      </w:tr>
      <w:tr w:rsidR="00A9089F" w:rsidRPr="00B12736" w:rsidTr="00165E6D">
        <w:trPr>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t>Hunaiti D</w:t>
            </w:r>
            <w:r w:rsidRPr="00B12736">
              <w:rPr>
                <w:rStyle w:val="Emphasis"/>
                <w:b w:val="0"/>
                <w:bCs w:val="0"/>
              </w:rPr>
              <w:t xml:space="preserve"> (2004), Income Prediction and Monthly Expenditures of Poor and Non-poor Families in Remote Communities Field study in Southern Jordan Region, Journal of Economic Research, Vol.15, No.2, , Benghazi, Libya.  </w:t>
            </w:r>
          </w:p>
        </w:tc>
      </w:tr>
      <w:tr w:rsidR="00A9089F" w:rsidRPr="00B12736" w:rsidTr="00165E6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t>Hunaiti D</w:t>
            </w:r>
            <w:r w:rsidRPr="00B12736">
              <w:rPr>
                <w:rStyle w:val="Emphasis"/>
                <w:b w:val="0"/>
                <w:bCs w:val="0"/>
              </w:rPr>
              <w:t xml:space="preserve"> (2004), Percentual Poverty Line Measurement in Remote Areas of the Southern Region of Jordan, Bulletin of Faculty of Agriculture, Cairo University, Vol.55, No.3, July 2004, ISSN. 0526-8613, Cairo, Egypt</w:t>
            </w:r>
          </w:p>
        </w:tc>
      </w:tr>
      <w:tr w:rsidR="00A9089F" w:rsidRPr="00B12736" w:rsidTr="00165E6D">
        <w:trPr>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t>Hunaiti A. D</w:t>
            </w:r>
            <w:r w:rsidRPr="00B12736">
              <w:rPr>
                <w:rStyle w:val="Emphasis"/>
                <w:b w:val="0"/>
                <w:bCs w:val="0"/>
              </w:rPr>
              <w:t>, and Mamkagh, A. M  (2003), Economics of plowing productivity ( Application study for barely crop), Minufiya J.Agric.Res. Vol. 28, No. 4: 1093-1099.</w:t>
            </w:r>
          </w:p>
        </w:tc>
      </w:tr>
      <w:tr w:rsidR="00A9089F" w:rsidRPr="00B12736" w:rsidTr="00165E6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12736">
              <w:rPr>
                <w:rStyle w:val="Emphasis"/>
                <w:b w:val="0"/>
                <w:bCs w:val="0"/>
              </w:rPr>
              <w:t xml:space="preserve">Alomary, A.A., </w:t>
            </w:r>
            <w:r w:rsidRPr="00BA3113">
              <w:rPr>
                <w:rStyle w:val="Emphasis"/>
              </w:rPr>
              <w:t>Hunaiti, D.A</w:t>
            </w:r>
            <w:r w:rsidRPr="00B12736">
              <w:rPr>
                <w:rStyle w:val="Emphasis"/>
                <w:b w:val="0"/>
                <w:bCs w:val="0"/>
              </w:rPr>
              <w:t xml:space="preserve">. and Mamkagh, A.M. (2003), Attitudes of the Students of the Faculty of Agricultural Towards Agricultural Education and its Impact on Identifying their Occupational Future. Bulletin of Faculty of Agriculture, Cairo University, </w:t>
            </w:r>
          </w:p>
        </w:tc>
      </w:tr>
      <w:tr w:rsidR="00A9089F" w:rsidRPr="00B12736" w:rsidTr="00165E6D">
        <w:trPr>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t>Hunaiti, Doukhi</w:t>
            </w:r>
            <w:r w:rsidRPr="00B12736">
              <w:rPr>
                <w:rStyle w:val="Emphasis"/>
                <w:b w:val="0"/>
                <w:bCs w:val="0"/>
              </w:rPr>
              <w:t xml:space="preserve"> (2003), Women's Status and Participation In Rural Development, Alexandria Journal of Agricultural Research, Faculty of Agriculture, Alexandria University, ISSN. 0044-7250, Egypt, </w:t>
            </w:r>
          </w:p>
        </w:tc>
      </w:tr>
      <w:tr w:rsidR="00A9089F" w:rsidRPr="00B12736" w:rsidTr="00165E6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t>Hunaiti D</w:t>
            </w:r>
            <w:r w:rsidRPr="00B12736">
              <w:rPr>
                <w:rStyle w:val="Emphasis"/>
                <w:b w:val="0"/>
                <w:bCs w:val="0"/>
              </w:rPr>
              <w:t xml:space="preserve">., Tarawneh K., Omary A. (2002), Determine the Socio-economic Factors Affecting Community Development in the southern region of Jordan , Almounofia (Egypt) Journal. </w:t>
            </w:r>
          </w:p>
        </w:tc>
      </w:tr>
      <w:tr w:rsidR="00A9089F" w:rsidRPr="00B12736" w:rsidTr="00165E6D">
        <w:trPr>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t>Hunaiti D</w:t>
            </w:r>
            <w:r w:rsidRPr="00B12736">
              <w:rPr>
                <w:rStyle w:val="Emphasis"/>
                <w:b w:val="0"/>
                <w:bCs w:val="0"/>
              </w:rPr>
              <w:t xml:space="preserve"> and Refaae M. (2001), Determine the rate of poverty in Jordan Badia, Mutah Lil-Buhuth wad-Dirasat, Natural and Applied Sciences Series. Volume 16, Number 4, 2001, ISSN 1022-6804</w:t>
            </w:r>
          </w:p>
        </w:tc>
      </w:tr>
      <w:tr w:rsidR="00A9089F" w:rsidRPr="00B12736" w:rsidTr="00165E6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t>Hunaiti D</w:t>
            </w:r>
            <w:r w:rsidRPr="00B12736">
              <w:rPr>
                <w:rStyle w:val="Emphasis"/>
                <w:b w:val="0"/>
                <w:bCs w:val="0"/>
              </w:rPr>
              <w:t xml:space="preserve"> (2000), Farmer evaluation for new agricultural innovations in veterinary and plant sectors in villages and Badia of Jordan, Mutah Lil-Buhuth wad-Dirasat, Natural and Applied Sciences Series. Volume 15, Number 3 , ISSN 1022-6804</w:t>
            </w:r>
          </w:p>
        </w:tc>
      </w:tr>
      <w:tr w:rsidR="00A9089F" w:rsidRPr="00B12736" w:rsidTr="00165E6D">
        <w:trPr>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12736">
              <w:rPr>
                <w:rStyle w:val="Emphasis"/>
                <w:b w:val="0"/>
                <w:bCs w:val="0"/>
              </w:rPr>
              <w:t xml:space="preserve">N. T. Najsfe and </w:t>
            </w:r>
            <w:r w:rsidRPr="00BA3113">
              <w:rPr>
                <w:rStyle w:val="Emphasis"/>
              </w:rPr>
              <w:t>Hunaiti D.A</w:t>
            </w:r>
            <w:r w:rsidRPr="00B12736">
              <w:rPr>
                <w:rStyle w:val="Emphasis"/>
                <w:b w:val="0"/>
                <w:bCs w:val="0"/>
              </w:rPr>
              <w:t>. (2001), Identification of Socio-economic Factors Affecting Community Development in the Jordan Badia, Dirasat, Volume 28, Agricultural Sciences, No 1, Journal, ISSN 1026-3764</w:t>
            </w:r>
          </w:p>
        </w:tc>
      </w:tr>
      <w:tr w:rsidR="00A9089F" w:rsidRPr="00B12736" w:rsidTr="00165E6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t>Hunaiti D</w:t>
            </w:r>
            <w:r w:rsidRPr="00B12736">
              <w:rPr>
                <w:rStyle w:val="Emphasis"/>
                <w:b w:val="0"/>
                <w:bCs w:val="0"/>
              </w:rPr>
              <w:t xml:space="preserve"> (2001), Performance Effectiveness of Human Resource Task of Workers in Status Among Agricultural Personal in Al-Karak Region to Their Personal Characteristic and Organizational Environment, Dirasat, Volume 28, Agricultural Sciences, No 1, Journal, ISSN 1026-3764</w:t>
            </w:r>
          </w:p>
        </w:tc>
      </w:tr>
      <w:tr w:rsidR="00A9089F" w:rsidRPr="00B12736" w:rsidTr="00165E6D">
        <w:trPr>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t>Hunaiti D</w:t>
            </w:r>
            <w:r w:rsidRPr="00B12736">
              <w:rPr>
                <w:rStyle w:val="Emphasis"/>
                <w:b w:val="0"/>
                <w:bCs w:val="0"/>
              </w:rPr>
              <w:t xml:space="preserve"> (2000), Training Needs for Agricultural Person in Jordan, Mutah Lil-Buhuth wad-Dirasat, Natural and Applied Sciences Series. Volume 15, Number 3 , ISSN 1022-6804</w:t>
            </w:r>
          </w:p>
        </w:tc>
      </w:tr>
      <w:tr w:rsidR="00A9089F" w:rsidRPr="00B12736" w:rsidTr="00165E6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t>Hunaiti D</w:t>
            </w:r>
            <w:r w:rsidRPr="00B12736">
              <w:rPr>
                <w:rStyle w:val="Emphasis"/>
                <w:b w:val="0"/>
                <w:bCs w:val="0"/>
              </w:rPr>
              <w:t xml:space="preserve"> (2000), Training for rural development in Jordan, Mutah Lil-Buhuth wad-Dirasat, Natural and Applied Sciences Series. Volume 16, Number 2 , ISSN 1022-6804</w:t>
            </w:r>
          </w:p>
        </w:tc>
      </w:tr>
      <w:tr w:rsidR="00A9089F" w:rsidRPr="00B12736" w:rsidTr="00165E6D">
        <w:trPr>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t>Hunaiti D</w:t>
            </w:r>
            <w:r w:rsidRPr="00B12736">
              <w:rPr>
                <w:rStyle w:val="Emphasis"/>
                <w:b w:val="0"/>
                <w:bCs w:val="0"/>
              </w:rPr>
              <w:t xml:space="preserve"> (2001), Poverty lines and Income Distribution in Jordan Badia, Mutah Lil-Buhuth wad-Dirasat, Natural and Applied Sciences Series. Volume 16, Number 4, ISSN 1022-6804</w:t>
            </w:r>
          </w:p>
        </w:tc>
      </w:tr>
      <w:tr w:rsidR="00A9089F" w:rsidRPr="00B12736" w:rsidTr="00165E6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t>Hunaiti, Doukhi A.,</w:t>
            </w:r>
            <w:r w:rsidRPr="00B12736">
              <w:rPr>
                <w:rStyle w:val="Emphasis"/>
                <w:b w:val="0"/>
                <w:bCs w:val="0"/>
              </w:rPr>
              <w:t xml:space="preserve"> (2008), Time determination for criminal in Saudi Arabia, International Conference for Terrorism in Digital Age, - 10-13-/7/2008. </w:t>
            </w:r>
          </w:p>
        </w:tc>
      </w:tr>
      <w:tr w:rsidR="00A9089F" w:rsidRPr="00B12736" w:rsidTr="00165E6D">
        <w:trPr>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t>Hunaiti, Doukhi A.,</w:t>
            </w:r>
            <w:r w:rsidRPr="00B12736">
              <w:rPr>
                <w:rStyle w:val="Emphasis"/>
                <w:b w:val="0"/>
                <w:bCs w:val="0"/>
              </w:rPr>
              <w:t xml:space="preserve"> (2006), </w:t>
            </w:r>
            <w:hyperlink r:id="rId15" w:history="1">
              <w:r w:rsidRPr="00B12736">
                <w:rPr>
                  <w:rStyle w:val="Emphasis"/>
                  <w:b w:val="0"/>
                  <w:bCs w:val="0"/>
                </w:rPr>
                <w:t>The Reality of the Bedouin Women in the Rural Development</w:t>
              </w:r>
            </w:hyperlink>
            <w:r w:rsidRPr="00B12736">
              <w:rPr>
                <w:rStyle w:val="Emphasis"/>
                <w:b w:val="0"/>
                <w:bCs w:val="0"/>
              </w:rPr>
              <w:t xml:space="preserve">. Security, International Conference for Democracy, and Human Rights- 10-12-/7/2006. </w:t>
            </w:r>
          </w:p>
        </w:tc>
      </w:tr>
      <w:tr w:rsidR="00A9089F" w:rsidRPr="00B12736" w:rsidTr="00165E6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t>Hunaiti, Doukhi A</w:t>
            </w:r>
            <w:r w:rsidRPr="00B12736">
              <w:rPr>
                <w:rStyle w:val="Emphasis"/>
                <w:b w:val="0"/>
                <w:bCs w:val="0"/>
              </w:rPr>
              <w:t xml:space="preserve">., (1999), </w:t>
            </w:r>
            <w:r w:rsidRPr="00B12736">
              <w:rPr>
                <w:rStyle w:val="Emphasis"/>
                <w:rFonts w:hint="cs"/>
                <w:b w:val="0"/>
                <w:bCs w:val="0"/>
              </w:rPr>
              <w:t xml:space="preserve">Income Distribution Equality and Poverty in Jordanian Nomadic Communities, </w:t>
            </w:r>
            <w:r w:rsidRPr="00B12736">
              <w:rPr>
                <w:rStyle w:val="Emphasis"/>
                <w:b w:val="0"/>
                <w:bCs w:val="0"/>
              </w:rPr>
              <w:t>Sixth Agricultural National Conference</w:t>
            </w:r>
            <w:r w:rsidRPr="00B12736">
              <w:rPr>
                <w:rStyle w:val="Emphasis"/>
                <w:rFonts w:hint="cs"/>
                <w:b w:val="0"/>
                <w:bCs w:val="0"/>
              </w:rPr>
              <w:t xml:space="preserve">. University of Jordan, Jordan, </w:t>
            </w:r>
            <w:r w:rsidRPr="00B12736">
              <w:rPr>
                <w:rStyle w:val="Emphasis"/>
                <w:b w:val="0"/>
                <w:bCs w:val="0"/>
              </w:rPr>
              <w:t>19-20/4/2007</w:t>
            </w:r>
          </w:p>
        </w:tc>
      </w:tr>
      <w:tr w:rsidR="00A9089F" w:rsidRPr="00B12736" w:rsidTr="00165E6D">
        <w:trPr>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t>Hunaiti, Doukhi A</w:t>
            </w:r>
            <w:r w:rsidRPr="00B12736">
              <w:rPr>
                <w:rStyle w:val="Emphasis"/>
                <w:b w:val="0"/>
                <w:bCs w:val="0"/>
              </w:rPr>
              <w:t xml:space="preserve">., (1999), New Horizons for Economic and Social Development in Jordan Badia and Countryside.  Proceeding of Conference held at Al-Bayt University 12-14/9/1998 Publication of Al-Bayt University </w:t>
            </w:r>
            <w:smartTag w:uri="urn:schemas-microsoft-com:office:smarttags" w:element="metricconverter">
              <w:smartTagPr>
                <w:attr w:name="ProductID" w:val="1420 A"/>
              </w:smartTagPr>
              <w:r w:rsidRPr="00B12736">
                <w:rPr>
                  <w:rStyle w:val="Emphasis"/>
                  <w:b w:val="0"/>
                  <w:bCs w:val="0"/>
                </w:rPr>
                <w:t>1420 A</w:t>
              </w:r>
            </w:smartTag>
            <w:r w:rsidRPr="00B12736">
              <w:rPr>
                <w:rStyle w:val="Emphasis"/>
                <w:b w:val="0"/>
                <w:bCs w:val="0"/>
              </w:rPr>
              <w:t>.H/1999 A.D Research page number 201</w:t>
            </w:r>
          </w:p>
        </w:tc>
      </w:tr>
      <w:tr w:rsidR="00A9089F" w:rsidRPr="00B12736" w:rsidTr="00165E6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lastRenderedPageBreak/>
              <w:t>Hunaiti, Doukhi A.,</w:t>
            </w:r>
            <w:r w:rsidRPr="00B12736">
              <w:rPr>
                <w:rStyle w:val="Emphasis"/>
                <w:b w:val="0"/>
                <w:bCs w:val="0"/>
              </w:rPr>
              <w:t xml:space="preserve"> (1999), Member of the Third Science Agriculture Conference. Faculty of Agriculture Mutah University Jordan Karak April 1999.</w:t>
            </w:r>
          </w:p>
        </w:tc>
      </w:tr>
      <w:tr w:rsidR="00A9089F" w:rsidRPr="00B12736" w:rsidTr="00165E6D">
        <w:trPr>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t>Hunaiti D.</w:t>
            </w:r>
            <w:r w:rsidRPr="00B12736">
              <w:rPr>
                <w:rStyle w:val="Emphasis"/>
                <w:b w:val="0"/>
                <w:bCs w:val="0"/>
              </w:rPr>
              <w:t xml:space="preserve">, Tarawneh K., Omary A. (2002), </w:t>
            </w:r>
            <w:hyperlink r:id="rId16" w:history="1">
              <w:r w:rsidRPr="00B12736">
                <w:rPr>
                  <w:rStyle w:val="Emphasis"/>
                  <w:b w:val="0"/>
                  <w:bCs w:val="0"/>
                </w:rPr>
                <w:t>Determine the Socio-economic Factors Affecting Community Development in the southern region of Jordan ,</w:t>
              </w:r>
            </w:hyperlink>
            <w:r w:rsidRPr="00B12736">
              <w:rPr>
                <w:rStyle w:val="Emphasis"/>
                <w:b w:val="0"/>
                <w:bCs w:val="0"/>
              </w:rPr>
              <w:t xml:space="preserve"> Almounofia, Third National Conference of Agriculture. Egypt- Cairo University, 27-28/6/2002 </w:t>
            </w:r>
          </w:p>
        </w:tc>
      </w:tr>
      <w:tr w:rsidR="00A9089F" w:rsidRPr="00B12736" w:rsidTr="00165E6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t>Hunaiti, Doukhi A.,</w:t>
            </w:r>
            <w:r w:rsidRPr="00B12736">
              <w:rPr>
                <w:rStyle w:val="Emphasis"/>
                <w:b w:val="0"/>
                <w:bCs w:val="0"/>
              </w:rPr>
              <w:t xml:space="preserve"> (1999), Income and ways of Marketing and Selling Animals Production In the Jordan Badia (Semi desert) ( A field Study About The Southern Badia Region), Conference of  New Technology in Agricultural Production Marketing, Thamar University, Republic of Yemen</w:t>
            </w:r>
          </w:p>
        </w:tc>
      </w:tr>
      <w:tr w:rsidR="005B1388" w:rsidRPr="00B12736" w:rsidTr="00165E6D">
        <w:trPr>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5B1388" w:rsidRPr="00B12736" w:rsidRDefault="005B1388" w:rsidP="00165E6D">
            <w:pPr>
              <w:ind w:left="720" w:hanging="720"/>
              <w:jc w:val="both"/>
              <w:rPr>
                <w:rStyle w:val="Emphasis"/>
                <w:b w:val="0"/>
                <w:bCs w:val="0"/>
              </w:rPr>
            </w:pPr>
            <w:r w:rsidRPr="00BA3113">
              <w:rPr>
                <w:rStyle w:val="Emphasis"/>
              </w:rPr>
              <w:t>Hunaiti, Doukhi A.,</w:t>
            </w:r>
            <w:r w:rsidRPr="00B12736">
              <w:rPr>
                <w:rStyle w:val="Emphasis"/>
                <w:b w:val="0"/>
                <w:bCs w:val="0"/>
              </w:rPr>
              <w:t xml:space="preserve"> (2008), Time determination for criminal in Saudi Arabia, International Conference for Terrorism in Digital Age, </w:t>
            </w:r>
          </w:p>
        </w:tc>
      </w:tr>
      <w:tr w:rsidR="00A9089F" w:rsidRPr="00B12736" w:rsidTr="00165E6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A3113">
              <w:rPr>
                <w:rStyle w:val="Emphasis"/>
              </w:rPr>
              <w:t>Hunaiti, Doukhi A</w:t>
            </w:r>
            <w:r w:rsidRPr="00B12736">
              <w:rPr>
                <w:rStyle w:val="Emphasis"/>
                <w:b w:val="0"/>
                <w:bCs w:val="0"/>
              </w:rPr>
              <w:t xml:space="preserve">., and Own, Salim (1999), Role of Bedouin women in rural development,  Second Agricultural National Conference. Proceeding of Conference held at Al-Bayt University 8-10/6/2002 </w:t>
            </w:r>
          </w:p>
        </w:tc>
      </w:tr>
      <w:tr w:rsidR="00A9089F" w:rsidRPr="00B12736" w:rsidTr="00165E6D">
        <w:trPr>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B12736">
              <w:rPr>
                <w:rStyle w:val="Emphasis"/>
                <w:b w:val="0"/>
                <w:bCs w:val="0"/>
              </w:rPr>
              <w:t xml:space="preserve">Alomary, A.A., </w:t>
            </w:r>
            <w:r w:rsidRPr="00BA3113">
              <w:rPr>
                <w:rStyle w:val="Emphasis"/>
              </w:rPr>
              <w:t>Hunaiti, D.A.</w:t>
            </w:r>
            <w:r w:rsidRPr="00B12736">
              <w:rPr>
                <w:rStyle w:val="Emphasis"/>
                <w:b w:val="0"/>
                <w:bCs w:val="0"/>
              </w:rPr>
              <w:t xml:space="preserve"> and Mamkagh, A.M. (2000), </w:t>
            </w:r>
            <w:hyperlink r:id="rId17" w:history="1">
              <w:r w:rsidRPr="00B12736">
                <w:rPr>
                  <w:rStyle w:val="Emphasis"/>
                  <w:b w:val="0"/>
                  <w:bCs w:val="0"/>
                </w:rPr>
                <w:t>Attitudes of the Students of the Faculty of Agricultural Towards Agricultural Education and its Impact on Identifying their Occupational Future</w:t>
              </w:r>
            </w:hyperlink>
            <w:r w:rsidRPr="00B12736">
              <w:rPr>
                <w:rStyle w:val="Emphasis"/>
                <w:b w:val="0"/>
                <w:bCs w:val="0"/>
              </w:rPr>
              <w:t xml:space="preserve">. Bulletin of Faculty of Agriculture, Cairo University, The Second National Conference of Agriculture. Agriculture Engineers Association 24-26/9/2000 </w:t>
            </w:r>
          </w:p>
        </w:tc>
      </w:tr>
      <w:tr w:rsidR="00A9089F" w:rsidRPr="00B12736" w:rsidTr="00165E6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374E76">
              <w:rPr>
                <w:rStyle w:val="Emphasis"/>
              </w:rPr>
              <w:t>Hunaiti, Doukhi A</w:t>
            </w:r>
            <w:r w:rsidRPr="00B12736">
              <w:rPr>
                <w:rStyle w:val="Emphasis"/>
                <w:b w:val="0"/>
                <w:bCs w:val="0"/>
              </w:rPr>
              <w:t>, (2006), Environment Awareness in south part of Jordan, department of environment, Karak, 29 March 2006.</w:t>
            </w:r>
          </w:p>
        </w:tc>
      </w:tr>
      <w:tr w:rsidR="00A9089F" w:rsidRPr="00B12736" w:rsidTr="00165E6D">
        <w:trPr>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374E76">
              <w:rPr>
                <w:rStyle w:val="Emphasis"/>
              </w:rPr>
              <w:t>Hunaiti, Doukhi A</w:t>
            </w:r>
            <w:r w:rsidRPr="00B12736">
              <w:rPr>
                <w:rStyle w:val="Emphasis"/>
                <w:b w:val="0"/>
                <w:bCs w:val="0"/>
              </w:rPr>
              <w:t xml:space="preserve">, (2007), Evaluate the life quality in the Jordan, Human Development and Security in Changing World Conference, Tafila Technical University, 10-12/7/2007. </w:t>
            </w:r>
          </w:p>
        </w:tc>
      </w:tr>
      <w:tr w:rsidR="00A9089F" w:rsidRPr="00B12736" w:rsidTr="00165E6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374E76">
              <w:rPr>
                <w:rStyle w:val="Emphasis"/>
              </w:rPr>
              <w:t>Hunaiti, Doukhi</w:t>
            </w:r>
            <w:r w:rsidRPr="00B12736">
              <w:rPr>
                <w:rStyle w:val="Emphasis"/>
                <w:b w:val="0"/>
                <w:bCs w:val="0"/>
              </w:rPr>
              <w:t xml:space="preserve"> A., Zeid Al- Bashaireh, (2007), </w:t>
            </w:r>
            <w:hyperlink r:id="rId18" w:history="1">
              <w:r w:rsidRPr="00B12736">
                <w:rPr>
                  <w:rStyle w:val="Emphasis"/>
                  <w:b w:val="0"/>
                  <w:bCs w:val="0"/>
                </w:rPr>
                <w:t>the measurement of educational gap at the Jordanian Badia</w:t>
              </w:r>
            </w:hyperlink>
            <w:r w:rsidRPr="00B12736">
              <w:rPr>
                <w:rStyle w:val="Emphasis"/>
                <w:b w:val="0"/>
                <w:bCs w:val="0"/>
              </w:rPr>
              <w:t>, Human Development and Security in Changing World Conference, Tafila Technical University, 10-12/7/2007. (Evaluate the life quality in the Jordan)</w:t>
            </w:r>
          </w:p>
        </w:tc>
      </w:tr>
      <w:tr w:rsidR="00A9089F" w:rsidRPr="00B12736" w:rsidTr="00165E6D">
        <w:trPr>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A9089F" w:rsidRPr="00B12736" w:rsidRDefault="00A9089F" w:rsidP="00165E6D">
            <w:pPr>
              <w:ind w:left="720" w:hanging="720"/>
              <w:jc w:val="both"/>
              <w:rPr>
                <w:rStyle w:val="Emphasis"/>
                <w:b w:val="0"/>
                <w:bCs w:val="0"/>
              </w:rPr>
            </w:pPr>
            <w:r w:rsidRPr="00374E76">
              <w:rPr>
                <w:rStyle w:val="Emphasis"/>
              </w:rPr>
              <w:t>Hunaiti, Doukhi</w:t>
            </w:r>
            <w:r w:rsidRPr="00B12736">
              <w:rPr>
                <w:rStyle w:val="Emphasis"/>
                <w:b w:val="0"/>
                <w:bCs w:val="0"/>
              </w:rPr>
              <w:t xml:space="preserve"> A., and  Al-Karablieh, Emad (2007), </w:t>
            </w:r>
            <w:hyperlink r:id="rId19" w:history="1">
              <w:r w:rsidRPr="00B12736">
                <w:rPr>
                  <w:rStyle w:val="Emphasis"/>
                  <w:b w:val="0"/>
                  <w:bCs w:val="0"/>
                </w:rPr>
                <w:t>Study of the Relationship Between Unemployment and Poverty rate in Remote Communities. Survey  study in Southern Jordan Region</w:t>
              </w:r>
            </w:hyperlink>
            <w:r w:rsidRPr="00B12736">
              <w:rPr>
                <w:rStyle w:val="Emphasis"/>
                <w:b w:val="0"/>
                <w:bCs w:val="0"/>
              </w:rPr>
              <w:t>, Conference of Small Business: Effect tool in poverty Alleviation, Yarmouk University, Jordan</w:t>
            </w:r>
            <w:r w:rsidRPr="00B12736">
              <w:rPr>
                <w:rStyle w:val="Emphasis"/>
                <w:rFonts w:hint="cs"/>
                <w:b w:val="0"/>
                <w:bCs w:val="0"/>
                <w:rtl/>
              </w:rPr>
              <w:t>29-31\9\2007</w:t>
            </w:r>
            <w:r w:rsidRPr="00B12736">
              <w:rPr>
                <w:rStyle w:val="Emphasis"/>
                <w:rFonts w:hint="cs"/>
                <w:b w:val="0"/>
                <w:bCs w:val="0"/>
              </w:rPr>
              <w:t xml:space="preserve"> </w:t>
            </w:r>
          </w:p>
        </w:tc>
      </w:tr>
      <w:tr w:rsidR="00664517" w:rsidRPr="00B12736" w:rsidTr="00165E6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664517" w:rsidRPr="00B12736" w:rsidRDefault="00664517" w:rsidP="00165E6D">
            <w:pPr>
              <w:ind w:left="720" w:hanging="720"/>
              <w:jc w:val="both"/>
              <w:rPr>
                <w:rStyle w:val="Emphasis"/>
                <w:b w:val="0"/>
                <w:bCs w:val="0"/>
              </w:rPr>
            </w:pPr>
            <w:r w:rsidRPr="00374E76">
              <w:rPr>
                <w:rStyle w:val="Emphasis"/>
              </w:rPr>
              <w:t>Hunaiti, Doukhi</w:t>
            </w:r>
            <w:r w:rsidRPr="00B12736">
              <w:rPr>
                <w:rStyle w:val="Emphasis"/>
                <w:b w:val="0"/>
                <w:bCs w:val="0"/>
              </w:rPr>
              <w:t xml:space="preserve"> A., and  Al-Karablieh, Emad (2007), </w:t>
            </w:r>
            <w:hyperlink r:id="rId20" w:history="1">
              <w:r w:rsidRPr="00B12736">
                <w:rPr>
                  <w:rStyle w:val="Emphasis"/>
                  <w:b w:val="0"/>
                  <w:bCs w:val="0"/>
                </w:rPr>
                <w:t>The relationship between credit and poverty,</w:t>
              </w:r>
            </w:hyperlink>
            <w:r w:rsidRPr="00B12736">
              <w:rPr>
                <w:rStyle w:val="Emphasis"/>
                <w:b w:val="0"/>
                <w:bCs w:val="0"/>
              </w:rPr>
              <w:t xml:space="preserve"> Conference of Small Business: Effect tool in poverty Alleviation, Yarmouk University, Jordan</w:t>
            </w:r>
            <w:r w:rsidRPr="00B12736">
              <w:rPr>
                <w:rStyle w:val="Emphasis"/>
                <w:rFonts w:hint="cs"/>
                <w:b w:val="0"/>
                <w:bCs w:val="0"/>
                <w:rtl/>
              </w:rPr>
              <w:t>29-31\9\2007</w:t>
            </w:r>
          </w:p>
        </w:tc>
      </w:tr>
      <w:tr w:rsidR="001F5526" w:rsidRPr="00B12736" w:rsidTr="00165E6D">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shd w:val="clear" w:color="auto" w:fill="auto"/>
          </w:tcPr>
          <w:p w:rsidR="006963DB" w:rsidRPr="00B12736" w:rsidRDefault="001F5526" w:rsidP="00165E6D">
            <w:pPr>
              <w:ind w:left="720" w:hanging="720"/>
              <w:jc w:val="both"/>
              <w:rPr>
                <w:rStyle w:val="Emphasis"/>
                <w:b w:val="0"/>
                <w:bCs w:val="0"/>
              </w:rPr>
            </w:pPr>
            <w:r w:rsidRPr="00374E76">
              <w:rPr>
                <w:rStyle w:val="Emphasis"/>
              </w:rPr>
              <w:t>Hunaiti, Doukhi A</w:t>
            </w:r>
            <w:r w:rsidRPr="00B12736">
              <w:rPr>
                <w:rStyle w:val="Emphasis"/>
                <w:b w:val="0"/>
                <w:bCs w:val="0"/>
              </w:rPr>
              <w:t>., and Own, Salim (1999), Role of Bedouin women in rural development, Second Agricultural National Conference. Proceeding of Conference held at Al</w:t>
            </w:r>
          </w:p>
        </w:tc>
      </w:tr>
    </w:tbl>
    <w:p w:rsidR="00064A7F" w:rsidRPr="00064A7F" w:rsidRDefault="00064A7F" w:rsidP="00445A7D">
      <w:pPr>
        <w:pStyle w:val="IntenseQuote"/>
      </w:pPr>
      <w:r w:rsidRPr="00064A7F">
        <w:t>Media</w:t>
      </w:r>
    </w:p>
    <w:tbl>
      <w:tblPr>
        <w:tblW w:w="8507" w:type="dxa"/>
        <w:tblInd w:w="18" w:type="dxa"/>
        <w:tblLayout w:type="fixed"/>
        <w:tblCellMar>
          <w:left w:w="0" w:type="dxa"/>
          <w:right w:w="0" w:type="dxa"/>
        </w:tblCellMar>
        <w:tblLook w:val="0000" w:firstRow="0" w:lastRow="0" w:firstColumn="0" w:lastColumn="0" w:noHBand="0" w:noVBand="0"/>
      </w:tblPr>
      <w:tblGrid>
        <w:gridCol w:w="8507"/>
      </w:tblGrid>
      <w:tr w:rsidR="00064A7F" w:rsidRPr="00064A7F" w:rsidTr="00064A7F">
        <w:trPr>
          <w:trHeight w:val="454"/>
        </w:trPr>
        <w:tc>
          <w:tcPr>
            <w:tcW w:w="8507" w:type="dxa"/>
            <w:tcMar>
              <w:top w:w="0" w:type="dxa"/>
              <w:left w:w="108" w:type="dxa"/>
              <w:bottom w:w="0" w:type="dxa"/>
              <w:right w:w="108" w:type="dxa"/>
            </w:tcMar>
          </w:tcPr>
          <w:tbl>
            <w:tblPr>
              <w:tblStyle w:val="ListTable1Light-Accent61"/>
              <w:tblW w:w="5000" w:type="pct"/>
              <w:tblLayout w:type="fixed"/>
              <w:tblLook w:val="0600" w:firstRow="0" w:lastRow="0" w:firstColumn="0" w:lastColumn="0" w:noHBand="1" w:noVBand="1"/>
            </w:tblPr>
            <w:tblGrid>
              <w:gridCol w:w="8291"/>
            </w:tblGrid>
            <w:tr w:rsidR="00064A7F" w:rsidRPr="00064A7F" w:rsidTr="00445A7D">
              <w:tc>
                <w:tcPr>
                  <w:tcW w:w="5000" w:type="pct"/>
                </w:tcPr>
                <w:p w:rsidR="00064A7F" w:rsidRPr="00EC636A" w:rsidRDefault="00064A7F" w:rsidP="00445A7D">
                  <w:pPr>
                    <w:pStyle w:val="ListParagraph"/>
                    <w:numPr>
                      <w:ilvl w:val="0"/>
                      <w:numId w:val="6"/>
                    </w:numPr>
                    <w:adjustRightInd w:val="0"/>
                    <w:ind w:left="357" w:firstLine="0"/>
                  </w:pPr>
                  <w:r w:rsidRPr="00064A7F">
                    <w:t>Interviews with TV BBS</w:t>
                  </w:r>
                </w:p>
              </w:tc>
            </w:tr>
            <w:tr w:rsidR="00064A7F" w:rsidRPr="00064A7F" w:rsidTr="00445A7D">
              <w:tc>
                <w:tcPr>
                  <w:tcW w:w="5000" w:type="pct"/>
                </w:tcPr>
                <w:p w:rsidR="00064A7F" w:rsidRPr="00064A7F" w:rsidRDefault="00064A7F" w:rsidP="00445A7D">
                  <w:pPr>
                    <w:pStyle w:val="ListParagraph"/>
                    <w:numPr>
                      <w:ilvl w:val="0"/>
                      <w:numId w:val="6"/>
                    </w:numPr>
                    <w:adjustRightInd w:val="0"/>
                    <w:ind w:left="357" w:firstLine="0"/>
                  </w:pPr>
                  <w:r w:rsidRPr="00064A7F">
                    <w:t>Interviews with Radio BBS: strategies for global poverty</w:t>
                  </w:r>
                </w:p>
              </w:tc>
            </w:tr>
            <w:tr w:rsidR="00064A7F" w:rsidRPr="00064A7F" w:rsidTr="00445A7D">
              <w:tc>
                <w:tcPr>
                  <w:tcW w:w="5000" w:type="pct"/>
                </w:tcPr>
                <w:p w:rsidR="00064A7F" w:rsidRPr="00064A7F" w:rsidRDefault="00064A7F" w:rsidP="00445A7D">
                  <w:pPr>
                    <w:pStyle w:val="ListParagraph"/>
                    <w:numPr>
                      <w:ilvl w:val="0"/>
                      <w:numId w:val="6"/>
                    </w:numPr>
                    <w:adjustRightInd w:val="0"/>
                    <w:ind w:left="357" w:firstLine="0"/>
                  </w:pPr>
                  <w:r w:rsidRPr="00064A7F">
                    <w:t>Interviews with Jordanian TV, Radio: Living Conditions</w:t>
                  </w:r>
                </w:p>
              </w:tc>
            </w:tr>
            <w:tr w:rsidR="00064A7F" w:rsidRPr="00064A7F" w:rsidTr="00445A7D">
              <w:tc>
                <w:tcPr>
                  <w:tcW w:w="5000" w:type="pct"/>
                </w:tcPr>
                <w:p w:rsidR="00064A7F" w:rsidRPr="00064A7F" w:rsidRDefault="00064A7F" w:rsidP="00445A7D">
                  <w:pPr>
                    <w:pStyle w:val="ListParagraph"/>
                    <w:numPr>
                      <w:ilvl w:val="0"/>
                      <w:numId w:val="6"/>
                    </w:numPr>
                    <w:adjustRightInd w:val="0"/>
                    <w:ind w:left="357" w:firstLine="0"/>
                  </w:pPr>
                  <w:r w:rsidRPr="00064A7F">
                    <w:t>Articles in daily newspapers: Al Arab Al Yawm</w:t>
                  </w:r>
                </w:p>
              </w:tc>
            </w:tr>
            <w:tr w:rsidR="00064A7F" w:rsidRPr="00064A7F" w:rsidTr="00445A7D">
              <w:tc>
                <w:tcPr>
                  <w:tcW w:w="5000" w:type="pct"/>
                </w:tcPr>
                <w:p w:rsidR="00064A7F" w:rsidRPr="00064A7F" w:rsidRDefault="00064A7F" w:rsidP="00445A7D">
                  <w:pPr>
                    <w:pStyle w:val="ListParagraph"/>
                    <w:numPr>
                      <w:ilvl w:val="0"/>
                      <w:numId w:val="6"/>
                    </w:numPr>
                    <w:adjustRightInd w:val="0"/>
                    <w:ind w:left="357" w:firstLine="0"/>
                  </w:pPr>
                  <w:r w:rsidRPr="00064A7F">
                    <w:t>Articles in newspapers, electronic</w:t>
                  </w:r>
                </w:p>
              </w:tc>
            </w:tr>
          </w:tbl>
          <w:p w:rsidR="00064A7F" w:rsidRDefault="00064A7F" w:rsidP="00064A7F">
            <w:pPr>
              <w:adjustRightInd w:val="0"/>
              <w:spacing w:before="100" w:beforeAutospacing="1" w:after="100" w:afterAutospacing="1"/>
              <w:ind w:left="360"/>
            </w:pPr>
          </w:p>
        </w:tc>
      </w:tr>
      <w:tr w:rsidR="00064A7F" w:rsidRPr="00EB5F1F" w:rsidTr="00064A7F">
        <w:trPr>
          <w:trHeight w:val="454"/>
        </w:trPr>
        <w:tc>
          <w:tcPr>
            <w:tcW w:w="8507" w:type="dxa"/>
            <w:tcMar>
              <w:top w:w="0" w:type="dxa"/>
              <w:left w:w="108" w:type="dxa"/>
              <w:bottom w:w="0" w:type="dxa"/>
              <w:right w:w="108" w:type="dxa"/>
            </w:tcMar>
          </w:tcPr>
          <w:p w:rsidR="00064A7F" w:rsidRDefault="00064A7F" w:rsidP="009C73B7"/>
        </w:tc>
      </w:tr>
    </w:tbl>
    <w:p w:rsidR="00A9089F" w:rsidRPr="00134B86" w:rsidRDefault="00A9089F" w:rsidP="00445A7D">
      <w:pPr>
        <w:pStyle w:val="IntenseQuote"/>
        <w:rPr>
          <w:b/>
          <w:bCs/>
          <w:i/>
          <w:iCs/>
          <w:color w:val="0000FF"/>
          <w:lang w:bidi="ar-JO"/>
        </w:rPr>
      </w:pPr>
      <w:r w:rsidRPr="00134B86">
        <w:t>References</w:t>
      </w:r>
    </w:p>
    <w:p w:rsidR="00CD7584" w:rsidRPr="00445A7D" w:rsidRDefault="00CD7584" w:rsidP="00445A7D">
      <w:pPr>
        <w:numPr>
          <w:ilvl w:val="1"/>
          <w:numId w:val="15"/>
        </w:numPr>
        <w:ind w:right="360"/>
        <w:jc w:val="both"/>
        <w:rPr>
          <w:rStyle w:val="Emphasis"/>
        </w:rPr>
      </w:pPr>
      <w:r w:rsidRPr="00445A7D">
        <w:rPr>
          <w:rStyle w:val="Emphasis"/>
        </w:rPr>
        <w:t>Prof. Dr. Ekhlif Al-tarawneh, President, University of Jordan,</w:t>
      </w:r>
    </w:p>
    <w:p w:rsidR="001F5526" w:rsidRPr="00445A7D" w:rsidRDefault="001F5526" w:rsidP="00445A7D">
      <w:pPr>
        <w:numPr>
          <w:ilvl w:val="1"/>
          <w:numId w:val="15"/>
        </w:numPr>
        <w:ind w:right="360"/>
        <w:jc w:val="both"/>
        <w:rPr>
          <w:rStyle w:val="Emphasis"/>
        </w:rPr>
      </w:pPr>
      <w:r w:rsidRPr="00445A7D">
        <w:rPr>
          <w:rStyle w:val="Emphasis"/>
        </w:rPr>
        <w:lastRenderedPageBreak/>
        <w:t xml:space="preserve">Professor Abdelrahim A. Hunaiti, President of Mutah University, Karak, Jordan </w:t>
      </w:r>
    </w:p>
    <w:p w:rsidR="00A9089F" w:rsidRPr="00445A7D" w:rsidRDefault="00A9089F" w:rsidP="00445A7D">
      <w:pPr>
        <w:numPr>
          <w:ilvl w:val="1"/>
          <w:numId w:val="15"/>
        </w:numPr>
        <w:ind w:right="360"/>
        <w:jc w:val="both"/>
        <w:rPr>
          <w:rStyle w:val="Emphasis"/>
        </w:rPr>
      </w:pPr>
      <w:r w:rsidRPr="00445A7D">
        <w:rPr>
          <w:rStyle w:val="Emphasis"/>
        </w:rPr>
        <w:t>Prof. Dr. Kamel Shideed. ICARDA, P.O. Box 5466,</w:t>
      </w:r>
      <w:r w:rsidR="00C47EBE">
        <w:rPr>
          <w:rStyle w:val="Emphasis"/>
        </w:rPr>
        <w:t xml:space="preserve"> </w:t>
      </w:r>
      <w:r w:rsidRPr="00445A7D">
        <w:rPr>
          <w:rStyle w:val="Emphasis"/>
        </w:rPr>
        <w:t xml:space="preserve">Aleppo, Syria. Tel +963212213433. </w:t>
      </w:r>
      <w:hyperlink r:id="rId21" w:history="1">
        <w:r w:rsidRPr="00445A7D">
          <w:rPr>
            <w:rStyle w:val="Emphasis"/>
          </w:rPr>
          <w:t>k.shideed@cgiar.org</w:t>
        </w:r>
      </w:hyperlink>
    </w:p>
    <w:p w:rsidR="00A9089F" w:rsidRPr="00445A7D" w:rsidRDefault="009E55D4" w:rsidP="00445A7D">
      <w:pPr>
        <w:numPr>
          <w:ilvl w:val="1"/>
          <w:numId w:val="15"/>
        </w:numPr>
        <w:ind w:right="360"/>
        <w:jc w:val="both"/>
        <w:rPr>
          <w:rStyle w:val="Emphasis"/>
        </w:rPr>
      </w:pPr>
      <w:r w:rsidRPr="00445A7D">
        <w:rPr>
          <w:rStyle w:val="Emphasis"/>
        </w:rPr>
        <w:t>Dr. Ali Al-Zahrani, Saudi cultural attaché in the Hashemite Kingdom of Jordan</w:t>
      </w:r>
    </w:p>
    <w:p w:rsidR="00A9089F" w:rsidRPr="00445A7D" w:rsidRDefault="00A9089F" w:rsidP="00445A7D">
      <w:pPr>
        <w:widowControl w:val="0"/>
        <w:numPr>
          <w:ilvl w:val="1"/>
          <w:numId w:val="15"/>
        </w:numPr>
        <w:tabs>
          <w:tab w:val="left" w:pos="1560"/>
        </w:tabs>
        <w:jc w:val="lowKashida"/>
        <w:rPr>
          <w:rStyle w:val="Emphasis"/>
        </w:rPr>
      </w:pPr>
      <w:r w:rsidRPr="00445A7D">
        <w:rPr>
          <w:rStyle w:val="Emphasis"/>
        </w:rPr>
        <w:t xml:space="preserve">Prof. Dr. Obay Al-Dewachi, President, University of Mosul, Mosul, Iraq, Web site: www.mosuluniversity.org, E-mail:  </w:t>
      </w:r>
      <w:hyperlink r:id="rId22" w:history="1">
        <w:r w:rsidRPr="00445A7D">
          <w:rPr>
            <w:rStyle w:val="Emphasis"/>
          </w:rPr>
          <w:t>obaydewachi@yahoo.com</w:t>
        </w:r>
      </w:hyperlink>
    </w:p>
    <w:sectPr w:rsidR="00A9089F" w:rsidRPr="00445A7D" w:rsidSect="007D172D">
      <w:headerReference w:type="default" r:id="rId23"/>
      <w:footerReference w:type="default" r:id="rId24"/>
      <w:pgSz w:w="11906" w:h="16838"/>
      <w:pgMar w:top="1440" w:right="1800" w:bottom="1440" w:left="180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44A" w:rsidRDefault="0024644A" w:rsidP="007D172D">
      <w:r>
        <w:separator/>
      </w:r>
    </w:p>
  </w:endnote>
  <w:endnote w:type="continuationSeparator" w:id="0">
    <w:p w:rsidR="0024644A" w:rsidRDefault="0024644A" w:rsidP="007D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3553"/>
      <w:docPartObj>
        <w:docPartGallery w:val="Page Numbers (Bottom of Page)"/>
        <w:docPartUnique/>
      </w:docPartObj>
    </w:sdtPr>
    <w:sdtEndPr>
      <w:rPr>
        <w:b/>
      </w:rPr>
    </w:sdtEndPr>
    <w:sdtContent>
      <w:p w:rsidR="00EA61DD" w:rsidRDefault="00EA61DD">
        <w:pPr>
          <w:pStyle w:val="Footer"/>
          <w:pBdr>
            <w:top w:val="single" w:sz="4" w:space="1" w:color="D9D9D9" w:themeColor="background1" w:themeShade="D9"/>
          </w:pBdr>
          <w:rPr>
            <w:b/>
          </w:rPr>
        </w:pPr>
        <w:r>
          <w:fldChar w:fldCharType="begin"/>
        </w:r>
        <w:r>
          <w:instrText xml:space="preserve"> PAGE   \* MERGEFORMAT </w:instrText>
        </w:r>
        <w:r>
          <w:fldChar w:fldCharType="separate"/>
        </w:r>
        <w:r w:rsidR="009B7076">
          <w:rPr>
            <w:noProof/>
          </w:rPr>
          <w:t>1</w:t>
        </w:r>
        <w:r>
          <w:rPr>
            <w:noProof/>
          </w:rPr>
          <w:fldChar w:fldCharType="end"/>
        </w:r>
        <w:r>
          <w:t xml:space="preserve"> | </w:t>
        </w:r>
        <w:r>
          <w:rPr>
            <w:color w:val="7F7F7F" w:themeColor="background1" w:themeShade="7F"/>
            <w:spacing w:val="60"/>
          </w:rPr>
          <w:t>Page</w:t>
        </w:r>
      </w:p>
    </w:sdtContent>
  </w:sdt>
  <w:p w:rsidR="00EA61DD" w:rsidRDefault="00EA6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44A" w:rsidRDefault="0024644A" w:rsidP="007D172D">
      <w:r>
        <w:separator/>
      </w:r>
    </w:p>
  </w:footnote>
  <w:footnote w:type="continuationSeparator" w:id="0">
    <w:p w:rsidR="0024644A" w:rsidRDefault="0024644A" w:rsidP="007D1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32"/>
      <w:gridCol w:w="1104"/>
    </w:tblGrid>
    <w:tr w:rsidR="00EA61DD">
      <w:trPr>
        <w:trHeight w:val="288"/>
      </w:trPr>
      <w:sdt>
        <w:sdtPr>
          <w:rPr>
            <w:rFonts w:asciiTheme="majorHAnsi" w:eastAsiaTheme="majorEastAsia" w:hAnsiTheme="majorHAnsi" w:cstheme="majorBidi"/>
            <w:sz w:val="36"/>
            <w:szCs w:val="36"/>
          </w:rPr>
          <w:alias w:val="Title"/>
          <w:id w:val="77761602"/>
          <w:placeholder>
            <w:docPart w:val="78440FBBCA4B41CDB718EBBA97CD61B7"/>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EA61DD" w:rsidRDefault="00EA61DD" w:rsidP="00DE1E3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Professor Hunaiti A., Doukhi C. V</w:t>
              </w:r>
            </w:p>
          </w:tc>
        </w:sdtContent>
      </w:sdt>
      <w:sdt>
        <w:sdtPr>
          <w:rPr>
            <w:rFonts w:asciiTheme="majorHAnsi" w:eastAsiaTheme="majorEastAsia" w:hAnsiTheme="majorHAnsi" w:cstheme="majorBidi"/>
            <w:b/>
            <w:bCs/>
            <w:color w:val="4F81BD" w:themeColor="accent1"/>
            <w:sz w:val="36"/>
            <w:szCs w:val="36"/>
          </w:rPr>
          <w:alias w:val="Year"/>
          <w:id w:val="77761609"/>
          <w:placeholder>
            <w:docPart w:val="FC902A878A0642A69E28BD09E1B85AEB"/>
          </w:placeholder>
          <w:dataBinding w:prefixMappings="xmlns:ns0='http://schemas.microsoft.com/office/2006/coverPageProps'" w:xpath="/ns0:CoverPageProperties[1]/ns0:PublishDate[1]" w:storeItemID="{55AF091B-3C7A-41E3-B477-F2FDAA23CFDA}"/>
          <w:date w:fullDate="2018-10-06T00:00:00Z">
            <w:dateFormat w:val="yyyy"/>
            <w:lid w:val="en-US"/>
            <w:storeMappedDataAs w:val="dateTime"/>
            <w:calendar w:val="gregorian"/>
          </w:date>
        </w:sdtPr>
        <w:sdtEndPr/>
        <w:sdtContent>
          <w:tc>
            <w:tcPr>
              <w:tcW w:w="1105" w:type="dxa"/>
            </w:tcPr>
            <w:p w:rsidR="00EA61DD" w:rsidRDefault="00FD69A2" w:rsidP="00D82461">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2018</w:t>
              </w:r>
            </w:p>
          </w:tc>
        </w:sdtContent>
      </w:sdt>
    </w:tr>
  </w:tbl>
  <w:p w:rsidR="00EA61DD" w:rsidRDefault="00EA6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D1E0F"/>
    <w:multiLevelType w:val="hybridMultilevel"/>
    <w:tmpl w:val="D3B44B22"/>
    <w:lvl w:ilvl="0" w:tplc="A08475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E50553"/>
    <w:multiLevelType w:val="hybridMultilevel"/>
    <w:tmpl w:val="97B0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73AE8"/>
    <w:multiLevelType w:val="hybridMultilevel"/>
    <w:tmpl w:val="20188E9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A3126"/>
    <w:multiLevelType w:val="hybridMultilevel"/>
    <w:tmpl w:val="89B09D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C78DD"/>
    <w:multiLevelType w:val="hybridMultilevel"/>
    <w:tmpl w:val="DE48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02D59"/>
    <w:multiLevelType w:val="hybridMultilevel"/>
    <w:tmpl w:val="ED2E84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0371F"/>
    <w:multiLevelType w:val="hybridMultilevel"/>
    <w:tmpl w:val="BC22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C466D"/>
    <w:multiLevelType w:val="hybridMultilevel"/>
    <w:tmpl w:val="05FE3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5E1DA2"/>
    <w:multiLevelType w:val="hybridMultilevel"/>
    <w:tmpl w:val="2D48AAA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C30117"/>
    <w:multiLevelType w:val="hybridMultilevel"/>
    <w:tmpl w:val="6DE0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2A7FDB"/>
    <w:multiLevelType w:val="hybridMultilevel"/>
    <w:tmpl w:val="71FAEF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2C297E"/>
    <w:multiLevelType w:val="hybridMultilevel"/>
    <w:tmpl w:val="D7E2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E3536A"/>
    <w:multiLevelType w:val="hybridMultilevel"/>
    <w:tmpl w:val="DEEC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B47671"/>
    <w:multiLevelType w:val="hybridMultilevel"/>
    <w:tmpl w:val="8BA4BE36"/>
    <w:lvl w:ilvl="0" w:tplc="0409000F">
      <w:start w:val="1"/>
      <w:numFmt w:val="decimal"/>
      <w:lvlText w:val="%1."/>
      <w:lvlJc w:val="left"/>
      <w:pPr>
        <w:ind w:left="720" w:hanging="360"/>
      </w:pPr>
    </w:lvl>
    <w:lvl w:ilvl="1" w:tplc="B338085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9543AD"/>
    <w:multiLevelType w:val="hybridMultilevel"/>
    <w:tmpl w:val="02525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11"/>
  </w:num>
  <w:num w:numId="5">
    <w:abstractNumId w:val="9"/>
  </w:num>
  <w:num w:numId="6">
    <w:abstractNumId w:val="12"/>
  </w:num>
  <w:num w:numId="7">
    <w:abstractNumId w:val="1"/>
  </w:num>
  <w:num w:numId="8">
    <w:abstractNumId w:val="0"/>
  </w:num>
  <w:num w:numId="9">
    <w:abstractNumId w:val="6"/>
  </w:num>
  <w:num w:numId="10">
    <w:abstractNumId w:val="3"/>
  </w:num>
  <w:num w:numId="11">
    <w:abstractNumId w:val="7"/>
  </w:num>
  <w:num w:numId="12">
    <w:abstractNumId w:val="10"/>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30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9F"/>
    <w:rsid w:val="00064A7F"/>
    <w:rsid w:val="000B774D"/>
    <w:rsid w:val="000C0A5C"/>
    <w:rsid w:val="0013243F"/>
    <w:rsid w:val="00147D90"/>
    <w:rsid w:val="00165E6D"/>
    <w:rsid w:val="001F5526"/>
    <w:rsid w:val="002026B9"/>
    <w:rsid w:val="00224FAA"/>
    <w:rsid w:val="00235AA8"/>
    <w:rsid w:val="0024644A"/>
    <w:rsid w:val="00250647"/>
    <w:rsid w:val="002A6077"/>
    <w:rsid w:val="00310AAD"/>
    <w:rsid w:val="00374E76"/>
    <w:rsid w:val="00445A7D"/>
    <w:rsid w:val="00455B1D"/>
    <w:rsid w:val="00472843"/>
    <w:rsid w:val="004B3823"/>
    <w:rsid w:val="00526A64"/>
    <w:rsid w:val="00555D75"/>
    <w:rsid w:val="00567DAD"/>
    <w:rsid w:val="005A2B7E"/>
    <w:rsid w:val="005B1388"/>
    <w:rsid w:val="005E17DE"/>
    <w:rsid w:val="00632A25"/>
    <w:rsid w:val="00652DCE"/>
    <w:rsid w:val="00657CE7"/>
    <w:rsid w:val="006609D0"/>
    <w:rsid w:val="00664517"/>
    <w:rsid w:val="00674D94"/>
    <w:rsid w:val="00691894"/>
    <w:rsid w:val="006963DB"/>
    <w:rsid w:val="006A0787"/>
    <w:rsid w:val="006E79FD"/>
    <w:rsid w:val="007A0AC7"/>
    <w:rsid w:val="007D172D"/>
    <w:rsid w:val="007F7223"/>
    <w:rsid w:val="007F7CDF"/>
    <w:rsid w:val="00811CAC"/>
    <w:rsid w:val="00813B6D"/>
    <w:rsid w:val="008817EB"/>
    <w:rsid w:val="008B181E"/>
    <w:rsid w:val="008D6076"/>
    <w:rsid w:val="00907FF9"/>
    <w:rsid w:val="0097058E"/>
    <w:rsid w:val="009705BC"/>
    <w:rsid w:val="009A26FB"/>
    <w:rsid w:val="009B7076"/>
    <w:rsid w:val="009C73B7"/>
    <w:rsid w:val="009D760B"/>
    <w:rsid w:val="009E55D4"/>
    <w:rsid w:val="00A4300C"/>
    <w:rsid w:val="00A703D8"/>
    <w:rsid w:val="00A868E5"/>
    <w:rsid w:val="00A9089F"/>
    <w:rsid w:val="00AE20FB"/>
    <w:rsid w:val="00AF36FA"/>
    <w:rsid w:val="00B10D82"/>
    <w:rsid w:val="00B12736"/>
    <w:rsid w:val="00B213C8"/>
    <w:rsid w:val="00B44654"/>
    <w:rsid w:val="00B50C0A"/>
    <w:rsid w:val="00B51F85"/>
    <w:rsid w:val="00BA3113"/>
    <w:rsid w:val="00BD09F2"/>
    <w:rsid w:val="00BD782D"/>
    <w:rsid w:val="00BE0802"/>
    <w:rsid w:val="00C36849"/>
    <w:rsid w:val="00C3718C"/>
    <w:rsid w:val="00C47814"/>
    <w:rsid w:val="00C47EBE"/>
    <w:rsid w:val="00C74A9B"/>
    <w:rsid w:val="00C90E17"/>
    <w:rsid w:val="00CD7584"/>
    <w:rsid w:val="00CD7D0A"/>
    <w:rsid w:val="00CE2D4A"/>
    <w:rsid w:val="00D34F05"/>
    <w:rsid w:val="00D76182"/>
    <w:rsid w:val="00D82461"/>
    <w:rsid w:val="00DE1E3F"/>
    <w:rsid w:val="00E06E86"/>
    <w:rsid w:val="00E10DB9"/>
    <w:rsid w:val="00E1716C"/>
    <w:rsid w:val="00EA61DD"/>
    <w:rsid w:val="00EB5F1F"/>
    <w:rsid w:val="00EE0533"/>
    <w:rsid w:val="00EF27B9"/>
    <w:rsid w:val="00F532F7"/>
    <w:rsid w:val="00F96EE2"/>
    <w:rsid w:val="00FA430E"/>
    <w:rsid w:val="00FD69A2"/>
    <w:rsid w:val="00FD78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3CE303E-3203-45DB-8C35-F85111A5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A2"/>
  </w:style>
  <w:style w:type="paragraph" w:styleId="Heading1">
    <w:name w:val="heading 1"/>
    <w:basedOn w:val="Normal"/>
    <w:next w:val="Normal"/>
    <w:link w:val="Heading1Char"/>
    <w:uiPriority w:val="9"/>
    <w:qFormat/>
    <w:rsid w:val="00FD69A2"/>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FD69A2"/>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FD69A2"/>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FD69A2"/>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FD69A2"/>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FD69A2"/>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FD69A2"/>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FD69A2"/>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FD69A2"/>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9089F"/>
    <w:rPr>
      <w:rFonts w:cs="Traditional Arabic"/>
      <w:color w:val="0000FF"/>
      <w:u w:val="single"/>
      <w:lang w:bidi="ar-SA"/>
    </w:rPr>
  </w:style>
  <w:style w:type="paragraph" w:styleId="NormalWeb">
    <w:name w:val="Normal (Web)"/>
    <w:basedOn w:val="Normal"/>
    <w:uiPriority w:val="99"/>
    <w:rsid w:val="00A9089F"/>
    <w:pPr>
      <w:spacing w:before="100" w:beforeAutospacing="1" w:after="100" w:afterAutospacing="1"/>
    </w:pPr>
    <w:rPr>
      <w:rFonts w:eastAsia="SimSun" w:cs="Times New Roman"/>
      <w:b/>
      <w:bCs/>
      <w:sz w:val="24"/>
      <w:szCs w:val="24"/>
      <w:lang w:eastAsia="zh-CN"/>
    </w:rPr>
  </w:style>
  <w:style w:type="character" w:styleId="Emphasis">
    <w:name w:val="Emphasis"/>
    <w:basedOn w:val="DefaultParagraphFont"/>
    <w:uiPriority w:val="20"/>
    <w:qFormat/>
    <w:rsid w:val="00FD69A2"/>
    <w:rPr>
      <w:i/>
      <w:iCs/>
      <w:color w:val="000000" w:themeColor="text1"/>
    </w:rPr>
  </w:style>
  <w:style w:type="paragraph" w:styleId="BalloonText">
    <w:name w:val="Balloon Text"/>
    <w:basedOn w:val="Normal"/>
    <w:link w:val="BalloonTextChar"/>
    <w:uiPriority w:val="99"/>
    <w:semiHidden/>
    <w:unhideWhenUsed/>
    <w:rsid w:val="00A9089F"/>
    <w:rPr>
      <w:rFonts w:ascii="Tahoma" w:hAnsi="Tahoma" w:cs="Tahoma"/>
      <w:sz w:val="16"/>
      <w:szCs w:val="16"/>
    </w:rPr>
  </w:style>
  <w:style w:type="character" w:customStyle="1" w:styleId="BalloonTextChar">
    <w:name w:val="Balloon Text Char"/>
    <w:basedOn w:val="DefaultParagraphFont"/>
    <w:link w:val="BalloonText"/>
    <w:uiPriority w:val="99"/>
    <w:semiHidden/>
    <w:rsid w:val="00A9089F"/>
    <w:rPr>
      <w:rFonts w:ascii="Tahoma" w:eastAsia="Times New Roman" w:hAnsi="Tahoma" w:cs="Tahoma"/>
      <w:b/>
      <w:bCs/>
      <w:sz w:val="16"/>
      <w:szCs w:val="16"/>
    </w:rPr>
  </w:style>
  <w:style w:type="paragraph" w:styleId="ListParagraph">
    <w:name w:val="List Paragraph"/>
    <w:basedOn w:val="Normal"/>
    <w:uiPriority w:val="34"/>
    <w:qFormat/>
    <w:rsid w:val="00A9089F"/>
    <w:pPr>
      <w:ind w:left="720"/>
      <w:contextualSpacing/>
    </w:pPr>
  </w:style>
  <w:style w:type="table" w:styleId="TableGrid">
    <w:name w:val="Table Grid"/>
    <w:basedOn w:val="TableNormal"/>
    <w:uiPriority w:val="59"/>
    <w:rsid w:val="00A908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CE2D4A"/>
  </w:style>
  <w:style w:type="table" w:styleId="ColorfulList-Accent3">
    <w:name w:val="Colorful List Accent 3"/>
    <w:basedOn w:val="TableNormal"/>
    <w:uiPriority w:val="72"/>
    <w:rsid w:val="00CE2D4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Header">
    <w:name w:val="header"/>
    <w:basedOn w:val="Normal"/>
    <w:link w:val="HeaderChar"/>
    <w:uiPriority w:val="99"/>
    <w:unhideWhenUsed/>
    <w:rsid w:val="007D172D"/>
    <w:pPr>
      <w:tabs>
        <w:tab w:val="center" w:pos="4153"/>
        <w:tab w:val="right" w:pos="8306"/>
      </w:tabs>
    </w:pPr>
  </w:style>
  <w:style w:type="character" w:customStyle="1" w:styleId="HeaderChar">
    <w:name w:val="Header Char"/>
    <w:basedOn w:val="DefaultParagraphFont"/>
    <w:link w:val="Header"/>
    <w:uiPriority w:val="99"/>
    <w:rsid w:val="007D172D"/>
    <w:rPr>
      <w:rFonts w:ascii="Times New Roman" w:eastAsia="Times New Roman" w:hAnsi="Times New Roman" w:cs="Traditional Arabic"/>
      <w:b/>
      <w:bCs/>
      <w:sz w:val="30"/>
      <w:szCs w:val="30"/>
    </w:rPr>
  </w:style>
  <w:style w:type="paragraph" w:styleId="Footer">
    <w:name w:val="footer"/>
    <w:basedOn w:val="Normal"/>
    <w:link w:val="FooterChar"/>
    <w:uiPriority w:val="99"/>
    <w:unhideWhenUsed/>
    <w:rsid w:val="007D172D"/>
    <w:pPr>
      <w:tabs>
        <w:tab w:val="center" w:pos="4153"/>
        <w:tab w:val="right" w:pos="8306"/>
      </w:tabs>
    </w:pPr>
  </w:style>
  <w:style w:type="character" w:customStyle="1" w:styleId="FooterChar">
    <w:name w:val="Footer Char"/>
    <w:basedOn w:val="DefaultParagraphFont"/>
    <w:link w:val="Footer"/>
    <w:uiPriority w:val="99"/>
    <w:rsid w:val="007D172D"/>
    <w:rPr>
      <w:rFonts w:ascii="Times New Roman" w:eastAsia="Times New Roman" w:hAnsi="Times New Roman" w:cs="Traditional Arabic"/>
      <w:b/>
      <w:bCs/>
      <w:sz w:val="30"/>
      <w:szCs w:val="30"/>
    </w:rPr>
  </w:style>
  <w:style w:type="paragraph" w:styleId="DocumentMap">
    <w:name w:val="Document Map"/>
    <w:basedOn w:val="Normal"/>
    <w:link w:val="DocumentMapChar"/>
    <w:uiPriority w:val="99"/>
    <w:semiHidden/>
    <w:unhideWhenUsed/>
    <w:rsid w:val="00DE1E3F"/>
    <w:rPr>
      <w:rFonts w:ascii="Tahoma" w:hAnsi="Tahoma" w:cs="Tahoma"/>
      <w:sz w:val="16"/>
      <w:szCs w:val="16"/>
    </w:rPr>
  </w:style>
  <w:style w:type="character" w:customStyle="1" w:styleId="DocumentMapChar">
    <w:name w:val="Document Map Char"/>
    <w:basedOn w:val="DefaultParagraphFont"/>
    <w:link w:val="DocumentMap"/>
    <w:uiPriority w:val="99"/>
    <w:semiHidden/>
    <w:rsid w:val="00DE1E3F"/>
    <w:rPr>
      <w:rFonts w:ascii="Tahoma" w:eastAsia="Times New Roman" w:hAnsi="Tahoma" w:cs="Tahoma"/>
      <w:b/>
      <w:bCs/>
      <w:sz w:val="16"/>
      <w:szCs w:val="16"/>
    </w:rPr>
  </w:style>
  <w:style w:type="paragraph" w:styleId="EndnoteText">
    <w:name w:val="endnote text"/>
    <w:basedOn w:val="Normal"/>
    <w:link w:val="EndnoteTextChar"/>
    <w:uiPriority w:val="99"/>
    <w:semiHidden/>
    <w:unhideWhenUsed/>
    <w:rsid w:val="00E06E86"/>
    <w:rPr>
      <w:sz w:val="20"/>
      <w:szCs w:val="20"/>
    </w:rPr>
  </w:style>
  <w:style w:type="character" w:customStyle="1" w:styleId="EndnoteTextChar">
    <w:name w:val="Endnote Text Char"/>
    <w:basedOn w:val="DefaultParagraphFont"/>
    <w:link w:val="EndnoteText"/>
    <w:uiPriority w:val="99"/>
    <w:semiHidden/>
    <w:rsid w:val="00E06E86"/>
    <w:rPr>
      <w:rFonts w:ascii="Times New Roman" w:eastAsia="Times New Roman" w:hAnsi="Times New Roman" w:cs="Traditional Arabic"/>
      <w:b/>
      <w:bCs/>
      <w:sz w:val="20"/>
      <w:szCs w:val="20"/>
    </w:rPr>
  </w:style>
  <w:style w:type="character" w:styleId="EndnoteReference">
    <w:name w:val="endnote reference"/>
    <w:basedOn w:val="DefaultParagraphFont"/>
    <w:uiPriority w:val="99"/>
    <w:semiHidden/>
    <w:unhideWhenUsed/>
    <w:rsid w:val="00E06E86"/>
    <w:rPr>
      <w:vertAlign w:val="superscript"/>
    </w:rPr>
  </w:style>
  <w:style w:type="character" w:customStyle="1" w:styleId="apple-converted-space">
    <w:name w:val="apple-converted-space"/>
    <w:basedOn w:val="DefaultParagraphFont"/>
    <w:rsid w:val="0013243F"/>
  </w:style>
  <w:style w:type="table" w:styleId="ColorfulList-Accent4">
    <w:name w:val="Colorful List Accent 4"/>
    <w:basedOn w:val="TableNormal"/>
    <w:uiPriority w:val="72"/>
    <w:rsid w:val="009E55D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hps">
    <w:name w:val="hps"/>
    <w:basedOn w:val="DefaultParagraphFont"/>
    <w:rsid w:val="00C47814"/>
  </w:style>
  <w:style w:type="table" w:styleId="MediumGrid1-Accent3">
    <w:name w:val="Medium Grid 1 Accent 3"/>
    <w:basedOn w:val="TableNormal"/>
    <w:uiPriority w:val="67"/>
    <w:rsid w:val="0066451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longtext">
    <w:name w:val="long_text"/>
    <w:rsid w:val="00BD09F2"/>
  </w:style>
  <w:style w:type="paragraph" w:styleId="Title">
    <w:name w:val="Title"/>
    <w:basedOn w:val="Normal"/>
    <w:next w:val="Normal"/>
    <w:link w:val="TitleChar"/>
    <w:uiPriority w:val="10"/>
    <w:qFormat/>
    <w:rsid w:val="00FD69A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FD69A2"/>
    <w:rPr>
      <w:rFonts w:asciiTheme="majorHAnsi" w:eastAsiaTheme="majorEastAsia" w:hAnsiTheme="majorHAnsi" w:cstheme="majorBidi"/>
      <w:color w:val="262626" w:themeColor="text1" w:themeTint="D9"/>
      <w:sz w:val="96"/>
      <w:szCs w:val="96"/>
    </w:rPr>
  </w:style>
  <w:style w:type="paragraph" w:styleId="IntenseQuote">
    <w:name w:val="Intense Quote"/>
    <w:basedOn w:val="Normal"/>
    <w:next w:val="Normal"/>
    <w:link w:val="IntenseQuoteChar"/>
    <w:uiPriority w:val="30"/>
    <w:qFormat/>
    <w:rsid w:val="00FD69A2"/>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FD69A2"/>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FD69A2"/>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FD69A2"/>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FD69A2"/>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FD69A2"/>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FD69A2"/>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FD69A2"/>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FD69A2"/>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FD69A2"/>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FD69A2"/>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FD69A2"/>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FD69A2"/>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FD69A2"/>
    <w:rPr>
      <w:caps/>
      <w:color w:val="404040" w:themeColor="text1" w:themeTint="BF"/>
      <w:spacing w:val="20"/>
      <w:sz w:val="28"/>
      <w:szCs w:val="28"/>
    </w:rPr>
  </w:style>
  <w:style w:type="character" w:styleId="Strong">
    <w:name w:val="Strong"/>
    <w:basedOn w:val="DefaultParagraphFont"/>
    <w:uiPriority w:val="22"/>
    <w:qFormat/>
    <w:rsid w:val="00FD69A2"/>
    <w:rPr>
      <w:b/>
      <w:bCs/>
    </w:rPr>
  </w:style>
  <w:style w:type="paragraph" w:styleId="NoSpacing">
    <w:name w:val="No Spacing"/>
    <w:uiPriority w:val="1"/>
    <w:qFormat/>
    <w:rsid w:val="00FD69A2"/>
    <w:pPr>
      <w:spacing w:after="0" w:line="240" w:lineRule="auto"/>
    </w:pPr>
  </w:style>
  <w:style w:type="paragraph" w:styleId="Quote">
    <w:name w:val="Quote"/>
    <w:basedOn w:val="Normal"/>
    <w:next w:val="Normal"/>
    <w:link w:val="QuoteChar"/>
    <w:uiPriority w:val="29"/>
    <w:qFormat/>
    <w:rsid w:val="00FD69A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FD69A2"/>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FD69A2"/>
    <w:rPr>
      <w:i/>
      <w:iCs/>
      <w:color w:val="595959" w:themeColor="text1" w:themeTint="A6"/>
    </w:rPr>
  </w:style>
  <w:style w:type="character" w:styleId="IntenseEmphasis">
    <w:name w:val="Intense Emphasis"/>
    <w:basedOn w:val="DefaultParagraphFont"/>
    <w:uiPriority w:val="21"/>
    <w:qFormat/>
    <w:rsid w:val="00FD69A2"/>
    <w:rPr>
      <w:b/>
      <w:bCs/>
      <w:i/>
      <w:iCs/>
      <w:caps w:val="0"/>
      <w:smallCaps w:val="0"/>
      <w:strike w:val="0"/>
      <w:dstrike w:val="0"/>
      <w:color w:val="C0504D" w:themeColor="accent2"/>
    </w:rPr>
  </w:style>
  <w:style w:type="character" w:styleId="SubtleReference">
    <w:name w:val="Subtle Reference"/>
    <w:basedOn w:val="DefaultParagraphFont"/>
    <w:uiPriority w:val="31"/>
    <w:qFormat/>
    <w:rsid w:val="00FD69A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D69A2"/>
    <w:rPr>
      <w:b/>
      <w:bCs/>
      <w:caps w:val="0"/>
      <w:smallCaps/>
      <w:color w:val="auto"/>
      <w:spacing w:val="0"/>
      <w:u w:val="single"/>
    </w:rPr>
  </w:style>
  <w:style w:type="character" w:styleId="BookTitle">
    <w:name w:val="Book Title"/>
    <w:basedOn w:val="DefaultParagraphFont"/>
    <w:uiPriority w:val="33"/>
    <w:qFormat/>
    <w:rsid w:val="00FD69A2"/>
    <w:rPr>
      <w:b/>
      <w:bCs/>
      <w:caps w:val="0"/>
      <w:smallCaps/>
      <w:spacing w:val="0"/>
    </w:rPr>
  </w:style>
  <w:style w:type="paragraph" w:styleId="TOCHeading">
    <w:name w:val="TOC Heading"/>
    <w:basedOn w:val="Heading1"/>
    <w:next w:val="Normal"/>
    <w:uiPriority w:val="39"/>
    <w:semiHidden/>
    <w:unhideWhenUsed/>
    <w:qFormat/>
    <w:rsid w:val="00FD69A2"/>
    <w:pPr>
      <w:outlineLvl w:val="9"/>
    </w:pPr>
  </w:style>
  <w:style w:type="table" w:customStyle="1" w:styleId="ListTable1Light-Accent61">
    <w:name w:val="List Table 1 Light - Accent 61"/>
    <w:basedOn w:val="TableNormal"/>
    <w:uiPriority w:val="46"/>
    <w:rsid w:val="00567DA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Accent61">
    <w:name w:val="List Table 7 Colorful - Accent 61"/>
    <w:basedOn w:val="TableNormal"/>
    <w:uiPriority w:val="52"/>
    <w:rsid w:val="009D760B"/>
    <w:pPr>
      <w:spacing w:after="0" w:line="240" w:lineRule="auto"/>
    </w:pPr>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21">
    <w:name w:val="List Table 1 Light - Accent 21"/>
    <w:basedOn w:val="TableNormal"/>
    <w:uiPriority w:val="46"/>
    <w:rsid w:val="009D76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51">
    <w:name w:val="List Table 1 Light - Accent 51"/>
    <w:basedOn w:val="TableNormal"/>
    <w:uiPriority w:val="46"/>
    <w:rsid w:val="002026B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lainTable41">
    <w:name w:val="Plain Table 41"/>
    <w:basedOn w:val="TableNormal"/>
    <w:uiPriority w:val="44"/>
    <w:rsid w:val="00165E6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6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Prof%20Doukhi%20Publications/Dr.Doukhi%20CV/duke_poverty_seminar.ppt" TargetMode="External"/><Relationship Id="rId18" Type="http://schemas.openxmlformats.org/officeDocument/2006/relationships/hyperlink" Target="file:///D:/Dr.Doukhi/Dr.Doukhi%20C.V/Dr%20Doukhi%20cv_files/the%20measurement%20of%20educational%20gap%20at%20the%20jordanian%20badia.pdf"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mailto:k.shideed@cgiar.org" TargetMode="External"/><Relationship Id="rId7" Type="http://schemas.openxmlformats.org/officeDocument/2006/relationships/footnotes" Target="footnotes.xml"/><Relationship Id="rId12" Type="http://schemas.openxmlformats.org/officeDocument/2006/relationships/hyperlink" Target="mailto:doukhih@yahoo.com" TargetMode="External"/><Relationship Id="rId17" Type="http://schemas.openxmlformats.org/officeDocument/2006/relationships/hyperlink" Target="file:///C:/Documents%20and%20Settings/Dr%20Douki/Desktop/Dr.Doukhi%20C.V/Dr%20Doukhi%20cv_files/The%20Trends%20of%20Agriculture%20Faculty%20Students%20Toward%20The%20Agricu.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Documents%20and%20Settings/Dr%20Douki/Desktop/Dr.Doukhi%20C.V/Dr%20Doukhi%20cv_files/identifying%20the%20factors%20responsible%20for%20the%20life%20quality%20lev.pdf" TargetMode="External"/><Relationship Id="rId20" Type="http://schemas.openxmlformats.org/officeDocument/2006/relationships/hyperlink" Target="file:///C:/Documents%20and%20Settings/Dr%20Douki/Desktop/Dr.Doukhi%20C.V/Dr%20Doukhi%20cv_files/The%20relationship%20between%20credit%20and%20poverty.ppt"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hunaiti@"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Documents%20and%20Settings/Dr%20Douki/Desktop/Dr.Doukhi%20C.V/Dr%20Doukhi%20cv_files/&#1608;&#1575;&#1602;&#1593;%20&#1575;&#1604;&#1605;&#1585;&#1571;&#1577;%20&#1575;&#1604;&#1576;&#1583;&#1608;&#1610;&#1577;1.ppt" TargetMode="External"/><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hyperlink" Target="http://www.ju.edu.jo/faculties/index.htm" TargetMode="External"/><Relationship Id="rId19" Type="http://schemas.openxmlformats.org/officeDocument/2006/relationships/hyperlink" Target="file:///D:/Dr.Doukhi/Dr.Doukhi%20C.V/Dr%20Doukhi%20cv_files/Study%20of%20the%20Relationship%20Between%20Unemployment%20and%20Poverty%20rate3.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file:///F:/Prof%20Doukhi%20Publications/Dr.Doukhi%20CV/&#1583;&#1608;&#1585;&#1577;%20&#1575;&#1604;&#1575;&#1581;&#1589;&#1575;&#1569;&#1575;&#1578;.ppt" TargetMode="External"/><Relationship Id="rId22" Type="http://schemas.openxmlformats.org/officeDocument/2006/relationships/hyperlink" Target="mailto:obaydewachi@yahoo.com" TargetMode="External"/><Relationship Id="rId27" Type="http://schemas.openxmlformats.org/officeDocument/2006/relationships/theme" Target="theme/theme1.xml"/><Relationship Id="rId30"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440FBBCA4B41CDB718EBBA97CD61B7"/>
        <w:category>
          <w:name w:val="عام"/>
          <w:gallery w:val="placeholder"/>
        </w:category>
        <w:types>
          <w:type w:val="bbPlcHdr"/>
        </w:types>
        <w:behaviors>
          <w:behavior w:val="content"/>
        </w:behaviors>
        <w:guid w:val="{D05784B3-3BF2-4180-9F8A-ED8C20112123}"/>
      </w:docPartPr>
      <w:docPartBody>
        <w:p w:rsidR="008932B3" w:rsidRDefault="008932B3" w:rsidP="008932B3">
          <w:pPr>
            <w:pStyle w:val="78440FBBCA4B41CDB718EBBA97CD61B7"/>
          </w:pPr>
          <w:r>
            <w:rPr>
              <w:rFonts w:asciiTheme="majorHAnsi" w:eastAsiaTheme="majorEastAsia" w:hAnsiTheme="majorHAnsi" w:cstheme="majorBidi"/>
              <w:sz w:val="36"/>
              <w:szCs w:val="36"/>
            </w:rPr>
            <w:t>[Type the document title]</w:t>
          </w:r>
        </w:p>
      </w:docPartBody>
    </w:docPart>
    <w:docPart>
      <w:docPartPr>
        <w:name w:val="FC902A878A0642A69E28BD09E1B85AEB"/>
        <w:category>
          <w:name w:val="عام"/>
          <w:gallery w:val="placeholder"/>
        </w:category>
        <w:types>
          <w:type w:val="bbPlcHdr"/>
        </w:types>
        <w:behaviors>
          <w:behavior w:val="content"/>
        </w:behaviors>
        <w:guid w:val="{BE8F52E7-D394-4759-888C-165B181D47B5}"/>
      </w:docPartPr>
      <w:docPartBody>
        <w:p w:rsidR="008932B3" w:rsidRDefault="008932B3" w:rsidP="008932B3">
          <w:pPr>
            <w:pStyle w:val="FC902A878A0642A69E28BD09E1B85AEB"/>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932B3"/>
    <w:rsid w:val="002A7C90"/>
    <w:rsid w:val="002D279C"/>
    <w:rsid w:val="00333C98"/>
    <w:rsid w:val="00745951"/>
    <w:rsid w:val="00776CE6"/>
    <w:rsid w:val="00830BB0"/>
    <w:rsid w:val="008808FD"/>
    <w:rsid w:val="008932B3"/>
    <w:rsid w:val="00B02224"/>
    <w:rsid w:val="00BB0BBA"/>
    <w:rsid w:val="00D42C88"/>
    <w:rsid w:val="00F31DC8"/>
    <w:rsid w:val="00FB5B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440FBBCA4B41CDB718EBBA97CD61B7">
    <w:name w:val="78440FBBCA4B41CDB718EBBA97CD61B7"/>
    <w:rsid w:val="008932B3"/>
    <w:pPr>
      <w:bidi/>
    </w:pPr>
  </w:style>
  <w:style w:type="paragraph" w:customStyle="1" w:styleId="FC902A878A0642A69E28BD09E1B85AEB">
    <w:name w:val="FC902A878A0642A69E28BD09E1B85AEB"/>
    <w:rsid w:val="008932B3"/>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overPageProperties xmlns="http://schemas.microsoft.com/office/2006/coverPageProps">
  <PublishDate>2018-10-06T00:00:00</PublishDate>
  <Abstract/>
  <CompanyAddress/>
  <CompanyPhone/>
  <CompanyFax/>
  <CompanyEmail/>
</CoverPage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942A14-F422-4DC6-90C5-6F1126118BF5}"/>
</file>

<file path=customXml/itemProps2.xml><?xml version="1.0" encoding="utf-8"?>
<ds:datastoreItem xmlns:ds="http://schemas.openxmlformats.org/officeDocument/2006/customXml" ds:itemID="{F99C4A92-DCFB-4047-A0F7-BE129CAD8DB4}"/>
</file>

<file path=customXml/itemProps3.xml><?xml version="1.0" encoding="utf-8"?>
<ds:datastoreItem xmlns:ds="http://schemas.openxmlformats.org/officeDocument/2006/customXml" ds:itemID="{07CC663E-D3BF-477A-B853-5DEF3BBDF56C}"/>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13BB2DA4-99C2-4543-9654-7D89B307EFF5}"/>
</file>

<file path=docProps/app.xml><?xml version="1.0" encoding="utf-8"?>
<Properties xmlns="http://schemas.openxmlformats.org/officeDocument/2006/extended-properties" xmlns:vt="http://schemas.openxmlformats.org/officeDocument/2006/docPropsVTypes">
  <Template>Normal</Template>
  <TotalTime>0</TotalTime>
  <Pages>11</Pages>
  <Words>4553</Words>
  <Characters>25958</Characters>
  <Application>Microsoft Office Word</Application>
  <DocSecurity>0</DocSecurity>
  <Lines>216</Lines>
  <Paragraphs>60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Professor Hunaiti A., Doukhi C. V</vt:lpstr>
      <vt:lpstr>Professor Hunaiti A., Doukhi C. V</vt:lpstr>
    </vt:vector>
  </TitlesOfParts>
  <Company>Enjoy My Fine Releases.</Company>
  <LinksUpToDate>false</LinksUpToDate>
  <CharactersWithSpaces>30451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Hunaiti A., Doukhi C. V</dc:title>
  <dc:creator>Prof.Doukhi Hunaiti</dc:creator>
  <cp:lastModifiedBy>Mohammad Majdalawi</cp:lastModifiedBy>
  <cp:revision>2</cp:revision>
  <cp:lastPrinted>2012-05-11T21:59:00Z</cp:lastPrinted>
  <dcterms:created xsi:type="dcterms:W3CDTF">2019-02-14T07:39:00Z</dcterms:created>
  <dcterms:modified xsi:type="dcterms:W3CDTF">2019-02-14T07:39:00Z</dcterms:modified>
</cp:coreProperties>
</file>